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7C47B" w14:textId="77777777" w:rsidR="00964DB5" w:rsidRPr="00BD42FD" w:rsidRDefault="00677AE6" w:rsidP="00964DB5">
      <w:pPr>
        <w:shd w:val="clear" w:color="auto" w:fill="FFFFFF"/>
        <w:spacing w:after="0" w:line="234" w:lineRule="atLeast"/>
        <w:jc w:val="center"/>
        <w:rPr>
          <w:rFonts w:asciiTheme="majorHAnsi" w:eastAsia="Times New Roman" w:hAnsiTheme="majorHAnsi" w:cstheme="majorHAnsi"/>
          <w:sz w:val="24"/>
          <w:szCs w:val="24"/>
          <w:lang w:val="en-US" w:eastAsia="vi-VN"/>
        </w:rPr>
      </w:pPr>
      <w:bookmarkStart w:id="0" w:name="chuong_pl_3"/>
      <w:bookmarkStart w:id="1" w:name="_GoBack"/>
      <w:r w:rsidRPr="00BD42FD">
        <w:rPr>
          <w:rFonts w:asciiTheme="majorHAnsi" w:eastAsia="Times New Roman" w:hAnsiTheme="majorHAnsi" w:cstheme="majorHAnsi"/>
          <w:b/>
          <w:bCs/>
          <w:sz w:val="24"/>
          <w:szCs w:val="24"/>
          <w:lang w:eastAsia="vi-VN"/>
        </w:rPr>
        <w:t>PHỤ LỤC I</w:t>
      </w:r>
      <w:r w:rsidRPr="00BD42FD">
        <w:rPr>
          <w:rFonts w:asciiTheme="majorHAnsi" w:eastAsia="Times New Roman" w:hAnsiTheme="majorHAnsi" w:cstheme="majorHAnsi"/>
          <w:b/>
          <w:bCs/>
          <w:sz w:val="24"/>
          <w:szCs w:val="24"/>
          <w:lang w:val="en-US" w:eastAsia="vi-VN"/>
        </w:rPr>
        <w:t>V</w:t>
      </w:r>
    </w:p>
    <w:p w14:paraId="60D98104" w14:textId="77777777" w:rsidR="00964DB5" w:rsidRPr="00BD42FD" w:rsidRDefault="00964DB5" w:rsidP="00964DB5">
      <w:pPr>
        <w:shd w:val="clear" w:color="auto" w:fill="FFFFFF"/>
        <w:spacing w:after="0" w:line="234" w:lineRule="atLeast"/>
        <w:jc w:val="center"/>
        <w:rPr>
          <w:rFonts w:asciiTheme="majorHAnsi" w:eastAsia="Times New Roman" w:hAnsiTheme="majorHAnsi" w:cstheme="majorHAnsi"/>
          <w:b/>
          <w:bCs/>
          <w:sz w:val="24"/>
          <w:szCs w:val="24"/>
          <w:lang w:eastAsia="vi-VN"/>
        </w:rPr>
      </w:pPr>
      <w:r w:rsidRPr="00BD42FD">
        <w:rPr>
          <w:rFonts w:asciiTheme="majorHAnsi" w:eastAsia="Times New Roman" w:hAnsiTheme="majorHAnsi" w:cstheme="majorHAnsi"/>
          <w:b/>
          <w:bCs/>
          <w:sz w:val="24"/>
          <w:szCs w:val="24"/>
          <w:lang w:eastAsia="vi-VN"/>
        </w:rPr>
        <w:t xml:space="preserve">TIÊU CHUẨN CƠ SỞ VẬT CHẤT TRƯỜNG TRUNG HỌC </w:t>
      </w:r>
      <w:r w:rsidR="00F47D4F" w:rsidRPr="00BD42FD">
        <w:rPr>
          <w:rFonts w:asciiTheme="majorHAnsi" w:eastAsia="Times New Roman" w:hAnsiTheme="majorHAnsi" w:cstheme="majorHAnsi"/>
          <w:b/>
          <w:bCs/>
          <w:sz w:val="24"/>
          <w:szCs w:val="24"/>
          <w:lang w:eastAsia="vi-VN"/>
        </w:rPr>
        <w:t>PHỔ THÔNG</w:t>
      </w:r>
    </w:p>
    <w:p w14:paraId="13376A98" w14:textId="77777777" w:rsidR="00964DB5" w:rsidRPr="00BD42FD" w:rsidRDefault="00964DB5" w:rsidP="00964DB5">
      <w:pPr>
        <w:shd w:val="clear" w:color="auto" w:fill="FFFFFF"/>
        <w:spacing w:after="0" w:line="234" w:lineRule="atLeast"/>
        <w:jc w:val="center"/>
        <w:rPr>
          <w:rFonts w:asciiTheme="majorHAnsi" w:eastAsia="Times New Roman" w:hAnsiTheme="majorHAnsi" w:cstheme="majorHAnsi"/>
          <w:b/>
          <w:bCs/>
          <w:sz w:val="24"/>
          <w:szCs w:val="24"/>
          <w:lang w:eastAsia="vi-VN"/>
        </w:rPr>
      </w:pPr>
    </w:p>
    <w:p w14:paraId="50011186" w14:textId="77777777" w:rsidR="00A92C7D" w:rsidRPr="00BD42FD" w:rsidRDefault="00A92C7D" w:rsidP="00A92C7D">
      <w:pPr>
        <w:shd w:val="clear" w:color="auto" w:fill="FFFFFF"/>
        <w:spacing w:after="120" w:line="234" w:lineRule="atLeast"/>
        <w:jc w:val="both"/>
        <w:rPr>
          <w:rFonts w:asciiTheme="majorHAnsi" w:eastAsia="Times New Roman" w:hAnsiTheme="majorHAnsi" w:cstheme="majorHAnsi"/>
          <w:b/>
          <w:bCs/>
          <w:sz w:val="24"/>
          <w:szCs w:val="24"/>
          <w:lang w:eastAsia="vi-VN"/>
        </w:rPr>
      </w:pPr>
      <w:r w:rsidRPr="00BD42FD">
        <w:rPr>
          <w:rFonts w:asciiTheme="majorHAnsi" w:eastAsia="Times New Roman" w:hAnsiTheme="majorHAnsi" w:cstheme="majorHAnsi"/>
          <w:b/>
          <w:bCs/>
          <w:sz w:val="24"/>
          <w:szCs w:val="24"/>
          <w:lang w:eastAsia="vi-VN"/>
        </w:rPr>
        <w:t>I. Về số lượng của các hạng mục công trình</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BD42FD" w:rsidRPr="00BD42FD" w14:paraId="123F0092" w14:textId="77777777" w:rsidTr="0024409D">
        <w:tc>
          <w:tcPr>
            <w:tcW w:w="562" w:type="dxa"/>
            <w:vMerge w:val="restart"/>
            <w:vAlign w:val="center"/>
          </w:tcPr>
          <w:p w14:paraId="540A2662" w14:textId="77777777" w:rsidR="0024409D" w:rsidRPr="00BD42FD" w:rsidRDefault="0024409D" w:rsidP="0024409D">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TT</w:t>
            </w:r>
          </w:p>
        </w:tc>
        <w:tc>
          <w:tcPr>
            <w:tcW w:w="2977" w:type="dxa"/>
            <w:vMerge w:val="restart"/>
            <w:vAlign w:val="center"/>
          </w:tcPr>
          <w:p w14:paraId="246F5C3D" w14:textId="77777777" w:rsidR="0024409D" w:rsidRPr="00BD42FD" w:rsidRDefault="0024409D" w:rsidP="0024409D">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eastAsia="vi-VN"/>
              </w:rPr>
              <w:t>Các hạng mục công trình</w:t>
            </w:r>
          </w:p>
        </w:tc>
        <w:tc>
          <w:tcPr>
            <w:tcW w:w="3827" w:type="dxa"/>
            <w:gridSpan w:val="3"/>
            <w:vAlign w:val="center"/>
          </w:tcPr>
          <w:p w14:paraId="5F325372" w14:textId="77777777" w:rsidR="00F61D44" w:rsidRPr="00BD42FD" w:rsidRDefault="00F61D44" w:rsidP="00F61D44">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eastAsia="vi-VN"/>
              </w:rPr>
              <w:t xml:space="preserve">Quy định số lượng tối thiểu </w:t>
            </w:r>
          </w:p>
          <w:p w14:paraId="28B81A9A" w14:textId="77777777" w:rsidR="0024409D" w:rsidRPr="00BD42FD" w:rsidRDefault="00F61D44" w:rsidP="00F61D44">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eastAsia="vi-VN"/>
              </w:rPr>
              <w:t xml:space="preserve">để </w:t>
            </w:r>
            <w:bookmarkStart w:id="2" w:name="dieu_35"/>
            <w:r w:rsidRPr="00BD42FD">
              <w:rPr>
                <w:rFonts w:asciiTheme="majorHAnsi" w:hAnsiTheme="majorHAnsi" w:cstheme="majorHAnsi"/>
                <w:b/>
                <w:bCs/>
                <w:sz w:val="20"/>
                <w:szCs w:val="20"/>
                <w:shd w:val="clear" w:color="auto" w:fill="FFFFFF"/>
              </w:rPr>
              <w:t xml:space="preserve">đạt chuẩn </w:t>
            </w:r>
            <w:bookmarkEnd w:id="2"/>
            <w:r w:rsidRPr="00BD42FD">
              <w:rPr>
                <w:rFonts w:asciiTheme="majorHAnsi" w:hAnsiTheme="majorHAnsi" w:cstheme="majorHAnsi"/>
                <w:b/>
                <w:bCs/>
                <w:sz w:val="20"/>
                <w:szCs w:val="20"/>
                <w:shd w:val="clear" w:color="auto" w:fill="FFFFFF"/>
              </w:rPr>
              <w:t>cơ sở vật chất</w:t>
            </w:r>
          </w:p>
        </w:tc>
        <w:tc>
          <w:tcPr>
            <w:tcW w:w="2552" w:type="dxa"/>
            <w:vMerge w:val="restart"/>
            <w:vAlign w:val="center"/>
          </w:tcPr>
          <w:p w14:paraId="39E145C9" w14:textId="77777777" w:rsidR="0024409D" w:rsidRPr="00BD42FD" w:rsidRDefault="0024409D" w:rsidP="0024409D">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val="en-US" w:eastAsia="vi-VN"/>
              </w:rPr>
              <w:t>Ghi chú</w:t>
            </w:r>
          </w:p>
        </w:tc>
      </w:tr>
      <w:tr w:rsidR="00BD42FD" w:rsidRPr="00BD42FD" w14:paraId="390B1CC9" w14:textId="77777777" w:rsidTr="0024409D">
        <w:tc>
          <w:tcPr>
            <w:tcW w:w="562" w:type="dxa"/>
            <w:vMerge/>
            <w:vAlign w:val="center"/>
          </w:tcPr>
          <w:p w14:paraId="16059EA2" w14:textId="77777777" w:rsidR="00F61D44" w:rsidRPr="00BD42FD" w:rsidRDefault="00F61D44" w:rsidP="00F61D44">
            <w:pPr>
              <w:jc w:val="center"/>
              <w:rPr>
                <w:rFonts w:asciiTheme="majorHAnsi" w:eastAsia="Times New Roman" w:hAnsiTheme="majorHAnsi" w:cstheme="majorHAnsi"/>
                <w:b/>
                <w:bCs/>
                <w:sz w:val="20"/>
                <w:szCs w:val="20"/>
                <w:lang w:val="en-US" w:eastAsia="vi-VN"/>
              </w:rPr>
            </w:pPr>
          </w:p>
        </w:tc>
        <w:tc>
          <w:tcPr>
            <w:tcW w:w="2977" w:type="dxa"/>
            <w:vMerge/>
            <w:vAlign w:val="center"/>
          </w:tcPr>
          <w:p w14:paraId="70A36C2A" w14:textId="77777777" w:rsidR="00F61D44" w:rsidRPr="00BD42FD" w:rsidRDefault="00F61D44" w:rsidP="00F61D44">
            <w:pPr>
              <w:jc w:val="both"/>
              <w:rPr>
                <w:rFonts w:asciiTheme="majorHAnsi" w:eastAsia="Times New Roman" w:hAnsiTheme="majorHAnsi" w:cstheme="majorHAnsi"/>
                <w:b/>
                <w:bCs/>
                <w:sz w:val="20"/>
                <w:szCs w:val="20"/>
                <w:lang w:eastAsia="vi-VN"/>
              </w:rPr>
            </w:pPr>
          </w:p>
        </w:tc>
        <w:tc>
          <w:tcPr>
            <w:tcW w:w="1275" w:type="dxa"/>
            <w:vAlign w:val="center"/>
          </w:tcPr>
          <w:p w14:paraId="487973C1" w14:textId="77777777" w:rsidR="00F61D44" w:rsidRPr="00BD42FD" w:rsidRDefault="00F61D44" w:rsidP="00F61D44">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M</w:t>
            </w:r>
            <w:r w:rsidRPr="00BD42FD">
              <w:rPr>
                <w:rFonts w:asciiTheme="majorHAnsi" w:eastAsia="Times New Roman" w:hAnsiTheme="majorHAnsi" w:cstheme="majorHAnsi"/>
                <w:b/>
                <w:bCs/>
                <w:sz w:val="20"/>
                <w:szCs w:val="20"/>
                <w:lang w:eastAsia="vi-VN"/>
              </w:rPr>
              <w:t xml:space="preserve">ức độ </w:t>
            </w:r>
          </w:p>
          <w:p w14:paraId="765A8D8C" w14:textId="77777777" w:rsidR="00F61D44" w:rsidRPr="00BD42FD" w:rsidRDefault="00F61D44" w:rsidP="00F61D44">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val="en-US" w:eastAsia="vi-VN"/>
              </w:rPr>
              <w:t>Tối thiểu</w:t>
            </w:r>
          </w:p>
        </w:tc>
        <w:tc>
          <w:tcPr>
            <w:tcW w:w="1276" w:type="dxa"/>
            <w:vAlign w:val="center"/>
          </w:tcPr>
          <w:p w14:paraId="0AF53D48" w14:textId="77777777" w:rsidR="00F61D44" w:rsidRPr="00BD42FD" w:rsidRDefault="00F61D44" w:rsidP="00F61D44">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b/>
                <w:bCs/>
                <w:sz w:val="20"/>
                <w:szCs w:val="20"/>
                <w:lang w:val="en-US" w:eastAsia="vi-VN"/>
              </w:rPr>
              <w:t>M</w:t>
            </w:r>
            <w:r w:rsidRPr="00BD42FD">
              <w:rPr>
                <w:rFonts w:asciiTheme="majorHAnsi" w:eastAsia="Times New Roman" w:hAnsiTheme="majorHAnsi" w:cstheme="majorHAnsi"/>
                <w:b/>
                <w:bCs/>
                <w:sz w:val="20"/>
                <w:szCs w:val="20"/>
                <w:lang w:eastAsia="vi-VN"/>
              </w:rPr>
              <w:t xml:space="preserve">ức độ </w:t>
            </w:r>
            <w:r w:rsidRPr="00BD42FD">
              <w:rPr>
                <w:rFonts w:asciiTheme="majorHAnsi" w:eastAsia="Times New Roman" w:hAnsiTheme="majorHAnsi" w:cstheme="majorHAnsi"/>
                <w:b/>
                <w:bCs/>
                <w:sz w:val="20"/>
                <w:szCs w:val="20"/>
                <w:lang w:val="en-US" w:eastAsia="vi-VN"/>
              </w:rPr>
              <w:t>1</w:t>
            </w:r>
          </w:p>
        </w:tc>
        <w:tc>
          <w:tcPr>
            <w:tcW w:w="1276" w:type="dxa"/>
            <w:vAlign w:val="center"/>
          </w:tcPr>
          <w:p w14:paraId="7D3CABB9" w14:textId="77777777" w:rsidR="00F61D44" w:rsidRPr="00BD42FD" w:rsidRDefault="00F61D44" w:rsidP="00F61D44">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b/>
                <w:bCs/>
                <w:sz w:val="20"/>
                <w:szCs w:val="20"/>
                <w:lang w:val="en-US" w:eastAsia="vi-VN"/>
              </w:rPr>
              <w:t>M</w:t>
            </w:r>
            <w:r w:rsidRPr="00BD42FD">
              <w:rPr>
                <w:rFonts w:asciiTheme="majorHAnsi" w:eastAsia="Times New Roman" w:hAnsiTheme="majorHAnsi" w:cstheme="majorHAnsi"/>
                <w:b/>
                <w:bCs/>
                <w:sz w:val="20"/>
                <w:szCs w:val="20"/>
                <w:lang w:eastAsia="vi-VN"/>
              </w:rPr>
              <w:t xml:space="preserve">ức độ </w:t>
            </w:r>
            <w:r w:rsidRPr="00BD42FD">
              <w:rPr>
                <w:rFonts w:asciiTheme="majorHAnsi" w:eastAsia="Times New Roman" w:hAnsiTheme="majorHAnsi" w:cstheme="majorHAnsi"/>
                <w:b/>
                <w:bCs/>
                <w:sz w:val="20"/>
                <w:szCs w:val="20"/>
                <w:lang w:val="en-US" w:eastAsia="vi-VN"/>
              </w:rPr>
              <w:t>2</w:t>
            </w:r>
          </w:p>
        </w:tc>
        <w:tc>
          <w:tcPr>
            <w:tcW w:w="2552" w:type="dxa"/>
            <w:vMerge/>
            <w:vAlign w:val="center"/>
          </w:tcPr>
          <w:p w14:paraId="1B94DDBB" w14:textId="77777777" w:rsidR="00F61D44" w:rsidRPr="00BD42FD" w:rsidRDefault="00F61D44" w:rsidP="00F61D44">
            <w:pPr>
              <w:jc w:val="center"/>
              <w:rPr>
                <w:rFonts w:asciiTheme="majorHAnsi" w:eastAsia="Times New Roman" w:hAnsiTheme="majorHAnsi" w:cstheme="majorHAnsi"/>
                <w:sz w:val="20"/>
                <w:szCs w:val="20"/>
                <w:lang w:eastAsia="vi-VN"/>
              </w:rPr>
            </w:pPr>
          </w:p>
        </w:tc>
      </w:tr>
      <w:tr w:rsidR="00BD42FD" w:rsidRPr="00BD42FD" w14:paraId="7EBF9719" w14:textId="77777777" w:rsidTr="0024409D">
        <w:tc>
          <w:tcPr>
            <w:tcW w:w="562" w:type="dxa"/>
            <w:shd w:val="clear" w:color="auto" w:fill="FFFF00"/>
            <w:vAlign w:val="center"/>
          </w:tcPr>
          <w:p w14:paraId="7A5C1A4A" w14:textId="77777777" w:rsidR="00F61D44" w:rsidRPr="00BD42FD" w:rsidRDefault="00F61D44" w:rsidP="00F61D44">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1</w:t>
            </w:r>
          </w:p>
        </w:tc>
        <w:tc>
          <w:tcPr>
            <w:tcW w:w="9356" w:type="dxa"/>
            <w:gridSpan w:val="5"/>
            <w:shd w:val="clear" w:color="auto" w:fill="FFFF00"/>
          </w:tcPr>
          <w:p w14:paraId="3A698FD4" w14:textId="77777777" w:rsidR="00F61D44" w:rsidRPr="00BD42FD" w:rsidRDefault="00F61D44" w:rsidP="00F61D44">
            <w:pPr>
              <w:jc w:val="both"/>
              <w:rPr>
                <w:rFonts w:asciiTheme="majorHAnsi" w:eastAsia="Times New Roman" w:hAnsiTheme="majorHAnsi" w:cstheme="majorHAnsi"/>
                <w:b/>
                <w:sz w:val="20"/>
                <w:szCs w:val="20"/>
                <w:lang w:eastAsia="vi-VN"/>
              </w:rPr>
            </w:pPr>
            <w:r w:rsidRPr="00BD42FD">
              <w:rPr>
                <w:rFonts w:asciiTheme="majorHAnsi" w:eastAsia="Times New Roman" w:hAnsiTheme="majorHAnsi" w:cstheme="majorHAnsi"/>
                <w:b/>
                <w:sz w:val="20"/>
                <w:szCs w:val="20"/>
                <w:lang w:eastAsia="vi-VN"/>
              </w:rPr>
              <w:t>Khối phòng hành chính quản trị</w:t>
            </w:r>
          </w:p>
        </w:tc>
      </w:tr>
      <w:tr w:rsidR="00BD42FD" w:rsidRPr="00BD42FD" w14:paraId="64730210" w14:textId="77777777" w:rsidTr="0024409D">
        <w:tc>
          <w:tcPr>
            <w:tcW w:w="562" w:type="dxa"/>
            <w:vAlign w:val="center"/>
          </w:tcPr>
          <w:p w14:paraId="1714872E"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1.1</w:t>
            </w:r>
          </w:p>
        </w:tc>
        <w:tc>
          <w:tcPr>
            <w:tcW w:w="2977" w:type="dxa"/>
          </w:tcPr>
          <w:p w14:paraId="0992B52C" w14:textId="77777777" w:rsidR="00F61D44" w:rsidRPr="00BD42FD" w:rsidRDefault="00F61D44" w:rsidP="00F61D44">
            <w:pPr>
              <w:jc w:val="both"/>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sz w:val="20"/>
                <w:szCs w:val="20"/>
                <w:lang w:eastAsia="vi-VN"/>
              </w:rPr>
              <w:t>Phòng Hiệu trưởng</w:t>
            </w:r>
          </w:p>
        </w:tc>
        <w:tc>
          <w:tcPr>
            <w:tcW w:w="1275" w:type="dxa"/>
            <w:vAlign w:val="center"/>
          </w:tcPr>
          <w:p w14:paraId="5C3D1B12"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w:t>
            </w:r>
            <w:r w:rsidR="00170E90" w:rsidRPr="00BD42FD">
              <w:rPr>
                <w:rFonts w:asciiTheme="majorHAnsi" w:eastAsia="Times New Roman" w:hAnsiTheme="majorHAnsi" w:cstheme="majorHAnsi"/>
                <w:bCs/>
                <w:sz w:val="20"/>
                <w:szCs w:val="20"/>
                <w:lang w:val="en-US" w:eastAsia="vi-VN"/>
              </w:rPr>
              <w:t xml:space="preserve"> phòng</w:t>
            </w:r>
          </w:p>
        </w:tc>
        <w:tc>
          <w:tcPr>
            <w:tcW w:w="1276" w:type="dxa"/>
            <w:vAlign w:val="center"/>
          </w:tcPr>
          <w:p w14:paraId="2F446352"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w:t>
            </w:r>
            <w:r w:rsidR="00170E90" w:rsidRPr="00BD42FD">
              <w:rPr>
                <w:rFonts w:asciiTheme="majorHAnsi" w:eastAsia="Times New Roman" w:hAnsiTheme="majorHAnsi" w:cstheme="majorHAnsi"/>
                <w:bCs/>
                <w:sz w:val="20"/>
                <w:szCs w:val="20"/>
                <w:lang w:val="en-US" w:eastAsia="vi-VN"/>
              </w:rPr>
              <w:t xml:space="preserve"> phòng</w:t>
            </w:r>
          </w:p>
        </w:tc>
        <w:tc>
          <w:tcPr>
            <w:tcW w:w="1276" w:type="dxa"/>
            <w:vAlign w:val="center"/>
          </w:tcPr>
          <w:p w14:paraId="6DA31C33"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w:t>
            </w:r>
            <w:r w:rsidR="00170E90" w:rsidRPr="00BD42FD">
              <w:rPr>
                <w:rFonts w:asciiTheme="majorHAnsi" w:eastAsia="Times New Roman" w:hAnsiTheme="majorHAnsi" w:cstheme="majorHAnsi"/>
                <w:bCs/>
                <w:sz w:val="20"/>
                <w:szCs w:val="20"/>
                <w:lang w:val="en-US" w:eastAsia="vi-VN"/>
              </w:rPr>
              <w:t xml:space="preserve"> phòng</w:t>
            </w:r>
          </w:p>
        </w:tc>
        <w:tc>
          <w:tcPr>
            <w:tcW w:w="2552" w:type="dxa"/>
            <w:vAlign w:val="center"/>
          </w:tcPr>
          <w:p w14:paraId="257DC172" w14:textId="77777777" w:rsidR="00F61D44" w:rsidRPr="00BD42FD" w:rsidRDefault="00F61D44" w:rsidP="00F61D44">
            <w:pPr>
              <w:jc w:val="center"/>
              <w:rPr>
                <w:rFonts w:asciiTheme="majorHAnsi" w:eastAsia="Times New Roman" w:hAnsiTheme="majorHAnsi" w:cstheme="majorHAnsi"/>
                <w:sz w:val="20"/>
                <w:szCs w:val="20"/>
                <w:lang w:eastAsia="vi-VN"/>
              </w:rPr>
            </w:pPr>
          </w:p>
        </w:tc>
      </w:tr>
      <w:tr w:rsidR="00BD42FD" w:rsidRPr="00BD42FD" w14:paraId="2D5847C2" w14:textId="77777777" w:rsidTr="0024409D">
        <w:tc>
          <w:tcPr>
            <w:tcW w:w="562" w:type="dxa"/>
            <w:vAlign w:val="center"/>
          </w:tcPr>
          <w:p w14:paraId="2B22FCE0"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1.2</w:t>
            </w:r>
          </w:p>
        </w:tc>
        <w:tc>
          <w:tcPr>
            <w:tcW w:w="2977" w:type="dxa"/>
            <w:vAlign w:val="center"/>
          </w:tcPr>
          <w:p w14:paraId="784BE7C7" w14:textId="77777777" w:rsidR="00F61D44" w:rsidRPr="00BD42FD" w:rsidRDefault="00F61D44" w:rsidP="00F61D44">
            <w:pPr>
              <w:jc w:val="both"/>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sz w:val="20"/>
                <w:szCs w:val="20"/>
                <w:lang w:eastAsia="vi-VN"/>
              </w:rPr>
              <w:t>Phòng Phó Hiệu trưởng</w:t>
            </w:r>
          </w:p>
        </w:tc>
        <w:tc>
          <w:tcPr>
            <w:tcW w:w="1275" w:type="dxa"/>
            <w:vAlign w:val="center"/>
          </w:tcPr>
          <w:p w14:paraId="1307A54C"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 chung</w:t>
            </w:r>
          </w:p>
        </w:tc>
        <w:tc>
          <w:tcPr>
            <w:tcW w:w="1276" w:type="dxa"/>
            <w:vAlign w:val="center"/>
          </w:tcPr>
          <w:p w14:paraId="275D0C95"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p w14:paraId="37B87DE8"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/người</w:t>
            </w:r>
          </w:p>
        </w:tc>
        <w:tc>
          <w:tcPr>
            <w:tcW w:w="1276" w:type="dxa"/>
            <w:vAlign w:val="center"/>
          </w:tcPr>
          <w:p w14:paraId="3BC2F596"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p w14:paraId="41546032"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/người</w:t>
            </w:r>
          </w:p>
        </w:tc>
        <w:tc>
          <w:tcPr>
            <w:tcW w:w="2552" w:type="dxa"/>
            <w:vAlign w:val="center"/>
          </w:tcPr>
          <w:p w14:paraId="5CFB3CCC" w14:textId="77777777" w:rsidR="00F61D44" w:rsidRPr="00BD42FD" w:rsidRDefault="00F61D44" w:rsidP="00F61D44">
            <w:pPr>
              <w:jc w:val="center"/>
              <w:rPr>
                <w:rFonts w:asciiTheme="majorHAnsi" w:eastAsia="Times New Roman" w:hAnsiTheme="majorHAnsi" w:cstheme="majorHAnsi"/>
                <w:sz w:val="20"/>
                <w:szCs w:val="20"/>
                <w:lang w:eastAsia="vi-VN"/>
              </w:rPr>
            </w:pPr>
          </w:p>
        </w:tc>
      </w:tr>
      <w:tr w:rsidR="00BD42FD" w:rsidRPr="00BD42FD" w14:paraId="1B358423" w14:textId="77777777" w:rsidTr="0024409D">
        <w:tc>
          <w:tcPr>
            <w:tcW w:w="562" w:type="dxa"/>
            <w:vAlign w:val="center"/>
          </w:tcPr>
          <w:p w14:paraId="5D683AF5" w14:textId="25901A28" w:rsidR="00F61D44" w:rsidRPr="00BD42FD" w:rsidRDefault="00D17425"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1.3</w:t>
            </w:r>
          </w:p>
        </w:tc>
        <w:tc>
          <w:tcPr>
            <w:tcW w:w="2977" w:type="dxa"/>
          </w:tcPr>
          <w:p w14:paraId="02AAB98D" w14:textId="77777777" w:rsidR="00F61D44" w:rsidRPr="00BD42FD" w:rsidRDefault="00F61D44" w:rsidP="00F61D44">
            <w:pPr>
              <w:jc w:val="both"/>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sz w:val="20"/>
                <w:szCs w:val="20"/>
                <w:lang w:eastAsia="vi-VN"/>
              </w:rPr>
              <w:t>Văn phòng trường</w:t>
            </w:r>
          </w:p>
        </w:tc>
        <w:tc>
          <w:tcPr>
            <w:tcW w:w="1275" w:type="dxa"/>
            <w:vAlign w:val="center"/>
          </w:tcPr>
          <w:p w14:paraId="6A9D02F4"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24873558"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72162E42"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57F98A25" w14:textId="77777777" w:rsidR="00F61D44" w:rsidRPr="00BD42FD" w:rsidRDefault="00F61D44" w:rsidP="00F61D44">
            <w:pPr>
              <w:jc w:val="center"/>
              <w:rPr>
                <w:rFonts w:asciiTheme="majorHAnsi" w:eastAsia="Times New Roman" w:hAnsiTheme="majorHAnsi" w:cstheme="majorHAnsi"/>
                <w:sz w:val="20"/>
                <w:szCs w:val="20"/>
                <w:lang w:eastAsia="vi-VN"/>
              </w:rPr>
            </w:pPr>
          </w:p>
        </w:tc>
      </w:tr>
      <w:tr w:rsidR="00BD42FD" w:rsidRPr="00BD42FD" w14:paraId="7F6E471C" w14:textId="77777777" w:rsidTr="007D0AF4">
        <w:tc>
          <w:tcPr>
            <w:tcW w:w="562" w:type="dxa"/>
            <w:vAlign w:val="center"/>
          </w:tcPr>
          <w:p w14:paraId="6F1AEC42" w14:textId="3F83CB38" w:rsidR="00F61D44" w:rsidRPr="00BD42FD" w:rsidRDefault="00D17425"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1.4</w:t>
            </w:r>
          </w:p>
        </w:tc>
        <w:tc>
          <w:tcPr>
            <w:tcW w:w="2977" w:type="dxa"/>
            <w:vAlign w:val="center"/>
          </w:tcPr>
          <w:p w14:paraId="76E68CFF" w14:textId="77777777" w:rsidR="00F61D44" w:rsidRPr="00BD42FD" w:rsidRDefault="00F61D44" w:rsidP="00F61D44">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bảo vệ</w:t>
            </w:r>
          </w:p>
        </w:tc>
        <w:tc>
          <w:tcPr>
            <w:tcW w:w="1275" w:type="dxa"/>
            <w:vAlign w:val="center"/>
          </w:tcPr>
          <w:p w14:paraId="05BBF792"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171542EE"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25B5625B"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3A8AF1E2" w14:textId="77777777" w:rsidR="00F61D44" w:rsidRPr="00BD42FD" w:rsidRDefault="00F61D44" w:rsidP="00F61D44">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eastAsia="vi-VN"/>
              </w:rPr>
              <w:t>Đặt ở gần lối ra vào của trường, có vị trí quan sát thuận lợi</w:t>
            </w:r>
            <w:r w:rsidRPr="00BD42FD">
              <w:rPr>
                <w:rFonts w:asciiTheme="majorHAnsi" w:eastAsia="Times New Roman" w:hAnsiTheme="majorHAnsi" w:cstheme="majorHAnsi"/>
                <w:sz w:val="20"/>
                <w:szCs w:val="20"/>
                <w:lang w:val="en-US" w:eastAsia="vi-VN"/>
              </w:rPr>
              <w:t>.</w:t>
            </w:r>
          </w:p>
        </w:tc>
      </w:tr>
      <w:tr w:rsidR="00BD42FD" w:rsidRPr="00BD42FD" w14:paraId="11813F3A" w14:textId="77777777" w:rsidTr="0024409D">
        <w:tc>
          <w:tcPr>
            <w:tcW w:w="562" w:type="dxa"/>
            <w:vAlign w:val="center"/>
          </w:tcPr>
          <w:p w14:paraId="44AAFF79" w14:textId="7EB4460D" w:rsidR="00F61D44" w:rsidRPr="00BD42FD" w:rsidRDefault="00D17425"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1.5</w:t>
            </w:r>
          </w:p>
        </w:tc>
        <w:tc>
          <w:tcPr>
            <w:tcW w:w="2977" w:type="dxa"/>
            <w:vAlign w:val="center"/>
          </w:tcPr>
          <w:p w14:paraId="6F179A00" w14:textId="77777777" w:rsidR="00F61D44" w:rsidRPr="00BD42FD" w:rsidRDefault="00F61D44" w:rsidP="00F61D44">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vệ sinh giáo viên, cán bộ, nhân viên</w:t>
            </w:r>
          </w:p>
        </w:tc>
        <w:tc>
          <w:tcPr>
            <w:tcW w:w="1275" w:type="dxa"/>
            <w:vAlign w:val="center"/>
          </w:tcPr>
          <w:p w14:paraId="777BD20E"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 xml:space="preserve">Có </w:t>
            </w:r>
          </w:p>
        </w:tc>
        <w:tc>
          <w:tcPr>
            <w:tcW w:w="1276" w:type="dxa"/>
            <w:vAlign w:val="center"/>
          </w:tcPr>
          <w:p w14:paraId="64365E31"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14C8686D"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675AE347" w14:textId="77777777" w:rsidR="00F61D44" w:rsidRPr="00BD42FD" w:rsidRDefault="00F61D44" w:rsidP="00F61D44">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val="en-US" w:eastAsia="vi-VN"/>
              </w:rPr>
              <w:t>- Đ</w:t>
            </w:r>
            <w:r w:rsidRPr="00BD42FD">
              <w:rPr>
                <w:rFonts w:asciiTheme="majorHAnsi" w:eastAsia="Times New Roman" w:hAnsiTheme="majorHAnsi" w:cstheme="majorHAnsi"/>
                <w:sz w:val="20"/>
                <w:szCs w:val="20"/>
                <w:lang w:eastAsia="vi-VN"/>
              </w:rPr>
              <w:t xml:space="preserve">ối với nam 01 chậu tiểu/15 người, 01 chậu xí/20 người, 01 chậu rửa tay/04 chậu xí nhưng không được ít hơn 01; </w:t>
            </w:r>
          </w:p>
          <w:p w14:paraId="24CE1826" w14:textId="77777777" w:rsidR="00F61D44" w:rsidRPr="00BD42FD" w:rsidRDefault="00F61D44" w:rsidP="00F61D44">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Đối với nữ 01 chậu xí/15 người, 01 chậu rửa tay/02 chậu xí nhưng không được ít hơn 01.</w:t>
            </w:r>
          </w:p>
        </w:tc>
      </w:tr>
      <w:tr w:rsidR="00BD42FD" w:rsidRPr="00BD42FD" w14:paraId="204DCA7B" w14:textId="77777777" w:rsidTr="003C162A">
        <w:tc>
          <w:tcPr>
            <w:tcW w:w="562" w:type="dxa"/>
            <w:vAlign w:val="center"/>
          </w:tcPr>
          <w:p w14:paraId="26634A3F" w14:textId="70F33E9C" w:rsidR="00F61D44" w:rsidRPr="00BD42FD" w:rsidRDefault="00D17425"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1.6</w:t>
            </w:r>
          </w:p>
        </w:tc>
        <w:tc>
          <w:tcPr>
            <w:tcW w:w="2977" w:type="dxa"/>
            <w:vAlign w:val="center"/>
          </w:tcPr>
          <w:p w14:paraId="4A2412E0" w14:textId="77777777" w:rsidR="00F61D44" w:rsidRPr="00BD42FD" w:rsidRDefault="00F61D44" w:rsidP="003C162A">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để xe của giáo viên, cán bộ, nhân viên</w:t>
            </w:r>
          </w:p>
        </w:tc>
        <w:tc>
          <w:tcPr>
            <w:tcW w:w="1275" w:type="dxa"/>
            <w:vAlign w:val="center"/>
          </w:tcPr>
          <w:p w14:paraId="64F4F9DC"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252248A3"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2F495548" w14:textId="77777777" w:rsidR="00F61D44" w:rsidRPr="00BD42FD" w:rsidRDefault="00F61D44" w:rsidP="00F61D44">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2B596A3F" w14:textId="77777777" w:rsidR="00F61D44" w:rsidRPr="00BD42FD" w:rsidRDefault="00F61D44" w:rsidP="00F61D44">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val="en-US" w:eastAsia="vi-VN"/>
              </w:rPr>
              <w:t>Có mái che và đủ chỗ cho giáo viên, cán bộ, nhân viên toàn trường.</w:t>
            </w:r>
          </w:p>
        </w:tc>
      </w:tr>
      <w:tr w:rsidR="00BD42FD" w:rsidRPr="00BD42FD" w14:paraId="52002526" w14:textId="77777777" w:rsidTr="0024409D">
        <w:tc>
          <w:tcPr>
            <w:tcW w:w="562" w:type="dxa"/>
            <w:shd w:val="clear" w:color="auto" w:fill="FFFF00"/>
            <w:vAlign w:val="center"/>
          </w:tcPr>
          <w:p w14:paraId="635D911F" w14:textId="77777777" w:rsidR="00F61D44" w:rsidRPr="00BD42FD" w:rsidRDefault="00F61D44" w:rsidP="00F61D44">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2</w:t>
            </w:r>
          </w:p>
        </w:tc>
        <w:tc>
          <w:tcPr>
            <w:tcW w:w="9356" w:type="dxa"/>
            <w:gridSpan w:val="5"/>
            <w:shd w:val="clear" w:color="auto" w:fill="FFFF00"/>
            <w:vAlign w:val="center"/>
          </w:tcPr>
          <w:p w14:paraId="17953432" w14:textId="77777777" w:rsidR="00F61D44" w:rsidRPr="00BD42FD" w:rsidRDefault="00F61D44" w:rsidP="00F61D44">
            <w:pPr>
              <w:jc w:val="both"/>
              <w:rPr>
                <w:rFonts w:asciiTheme="majorHAnsi" w:eastAsia="Times New Roman" w:hAnsiTheme="majorHAnsi" w:cstheme="majorHAnsi"/>
                <w:b/>
                <w:sz w:val="20"/>
                <w:szCs w:val="20"/>
                <w:lang w:eastAsia="vi-VN"/>
              </w:rPr>
            </w:pPr>
            <w:r w:rsidRPr="00BD42FD">
              <w:rPr>
                <w:rFonts w:asciiTheme="majorHAnsi" w:eastAsia="Times New Roman" w:hAnsiTheme="majorHAnsi" w:cstheme="majorHAnsi"/>
                <w:b/>
                <w:sz w:val="20"/>
                <w:szCs w:val="20"/>
                <w:lang w:val="en-US" w:eastAsia="vi-VN"/>
              </w:rPr>
              <w:t>Khối phòng học tập</w:t>
            </w:r>
          </w:p>
        </w:tc>
      </w:tr>
      <w:tr w:rsidR="00BD42FD" w:rsidRPr="00BD42FD" w14:paraId="5B1BCF5F" w14:textId="77777777" w:rsidTr="0024409D">
        <w:tc>
          <w:tcPr>
            <w:tcW w:w="562" w:type="dxa"/>
            <w:vAlign w:val="center"/>
          </w:tcPr>
          <w:p w14:paraId="6A9E0B7A"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2.1</w:t>
            </w:r>
          </w:p>
        </w:tc>
        <w:tc>
          <w:tcPr>
            <w:tcW w:w="2977" w:type="dxa"/>
            <w:vAlign w:val="center"/>
          </w:tcPr>
          <w:p w14:paraId="4C2B3E02" w14:textId="77777777" w:rsidR="00170E90" w:rsidRPr="00BD42FD" w:rsidRDefault="00170E90" w:rsidP="00170E90">
            <w:pPr>
              <w:shd w:val="clear" w:color="auto" w:fill="FFFFFF"/>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eastAsia="vi-VN"/>
              </w:rPr>
              <w:t>Phòng học</w:t>
            </w:r>
          </w:p>
        </w:tc>
        <w:tc>
          <w:tcPr>
            <w:tcW w:w="1275" w:type="dxa"/>
            <w:vAlign w:val="center"/>
          </w:tcPr>
          <w:p w14:paraId="31F6A1C7"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0,6 phòng</w:t>
            </w:r>
          </w:p>
          <w:p w14:paraId="5DA91AF8"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lớp</w:t>
            </w:r>
          </w:p>
        </w:tc>
        <w:tc>
          <w:tcPr>
            <w:tcW w:w="1276" w:type="dxa"/>
            <w:vAlign w:val="center"/>
          </w:tcPr>
          <w:p w14:paraId="3B7C8777"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0,6 phòng</w:t>
            </w:r>
          </w:p>
          <w:p w14:paraId="3365C53C"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lớp</w:t>
            </w:r>
          </w:p>
        </w:tc>
        <w:tc>
          <w:tcPr>
            <w:tcW w:w="1276" w:type="dxa"/>
            <w:vAlign w:val="center"/>
          </w:tcPr>
          <w:p w14:paraId="624C62F1"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0,6 phòng</w:t>
            </w:r>
          </w:p>
          <w:p w14:paraId="277C90B8" w14:textId="77777777" w:rsidR="00170E90" w:rsidRPr="00BD42FD" w:rsidRDefault="00170E90" w:rsidP="00170E90">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lớp</w:t>
            </w:r>
          </w:p>
        </w:tc>
        <w:tc>
          <w:tcPr>
            <w:tcW w:w="2552" w:type="dxa"/>
            <w:vAlign w:val="center"/>
          </w:tcPr>
          <w:p w14:paraId="70C89C29" w14:textId="77777777" w:rsidR="00170E90" w:rsidRPr="00BD42FD" w:rsidRDefault="00170E90" w:rsidP="00170E90">
            <w:pPr>
              <w:jc w:val="center"/>
              <w:rPr>
                <w:rFonts w:asciiTheme="majorHAnsi" w:eastAsia="Times New Roman" w:hAnsiTheme="majorHAnsi" w:cstheme="majorHAnsi"/>
                <w:sz w:val="20"/>
                <w:szCs w:val="20"/>
                <w:lang w:eastAsia="vi-VN"/>
              </w:rPr>
            </w:pPr>
          </w:p>
        </w:tc>
      </w:tr>
      <w:tr w:rsidR="00BD42FD" w:rsidRPr="00BD42FD" w14:paraId="1E5429DB" w14:textId="77777777" w:rsidTr="0024409D">
        <w:tc>
          <w:tcPr>
            <w:tcW w:w="562" w:type="dxa"/>
            <w:vAlign w:val="center"/>
          </w:tcPr>
          <w:p w14:paraId="54EF60BA" w14:textId="77777777" w:rsidR="00F47D4F" w:rsidRPr="00BD42FD" w:rsidRDefault="00F47D4F" w:rsidP="00F47D4F">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2.2</w:t>
            </w:r>
          </w:p>
        </w:tc>
        <w:tc>
          <w:tcPr>
            <w:tcW w:w="2977" w:type="dxa"/>
            <w:vAlign w:val="center"/>
          </w:tcPr>
          <w:p w14:paraId="7E5EAB04" w14:textId="77777777" w:rsidR="00F47D4F" w:rsidRPr="00BD42FD" w:rsidRDefault="00F47D4F" w:rsidP="00F47D4F">
            <w:pPr>
              <w:shd w:val="clear" w:color="auto" w:fill="FFFFFF"/>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eastAsia="vi-VN"/>
              </w:rPr>
              <w:t xml:space="preserve">Phòng bộ môn </w:t>
            </w:r>
            <w:r w:rsidRPr="00BD42FD">
              <w:rPr>
                <w:rFonts w:asciiTheme="majorHAnsi" w:hAnsiTheme="majorHAnsi" w:cstheme="majorHAnsi"/>
                <w:sz w:val="20"/>
                <w:szCs w:val="20"/>
              </w:rPr>
              <w:t>Âm nhạc, Mỹ thuật, Công nghệ, Tin học, Ngoại ngữ, Vật lí, Hóa học, Sinh học, Giáo dục kinh tế và pháp luật, Lịch sử, Địa lí</w:t>
            </w:r>
          </w:p>
        </w:tc>
        <w:tc>
          <w:tcPr>
            <w:tcW w:w="1275" w:type="dxa"/>
            <w:vAlign w:val="center"/>
          </w:tcPr>
          <w:p w14:paraId="10D3A46E" w14:textId="77777777" w:rsidR="00F47D4F" w:rsidRPr="00BD42FD" w:rsidRDefault="00F47D4F" w:rsidP="00F47D4F">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05 phòng</w:t>
            </w:r>
          </w:p>
        </w:tc>
        <w:tc>
          <w:tcPr>
            <w:tcW w:w="1276" w:type="dxa"/>
            <w:vAlign w:val="center"/>
          </w:tcPr>
          <w:p w14:paraId="2257B9B3" w14:textId="77777777" w:rsidR="00F47D4F" w:rsidRPr="00BD42FD" w:rsidRDefault="00F47D4F" w:rsidP="00F47D4F">
            <w:pPr>
              <w:jc w:val="both"/>
              <w:rPr>
                <w:rFonts w:asciiTheme="majorHAnsi" w:hAnsiTheme="majorHAnsi" w:cstheme="majorHAnsi"/>
                <w:sz w:val="20"/>
                <w:szCs w:val="20"/>
              </w:rPr>
            </w:pPr>
            <w:r w:rsidRPr="00BD42FD">
              <w:rPr>
                <w:rFonts w:asciiTheme="majorHAnsi" w:eastAsia="Times New Roman" w:hAnsiTheme="majorHAnsi" w:cstheme="majorHAnsi"/>
                <w:sz w:val="20"/>
                <w:szCs w:val="20"/>
                <w:lang w:eastAsia="vi-VN"/>
              </w:rPr>
              <w:t>- ≤</w:t>
            </w:r>
            <w:r w:rsidRPr="00BD42FD">
              <w:rPr>
                <w:rFonts w:asciiTheme="majorHAnsi" w:eastAsia="Times New Roman" w:hAnsiTheme="majorHAnsi" w:cstheme="majorHAnsi"/>
                <w:sz w:val="20"/>
                <w:szCs w:val="20"/>
                <w:lang w:val="en-US" w:eastAsia="vi-VN"/>
              </w:rPr>
              <w:t xml:space="preserve">  30</w:t>
            </w:r>
            <w:r w:rsidRPr="00BD42FD">
              <w:rPr>
                <w:rFonts w:asciiTheme="majorHAnsi" w:eastAsia="Times New Roman" w:hAnsiTheme="majorHAnsi" w:cstheme="majorHAnsi"/>
                <w:sz w:val="20"/>
                <w:szCs w:val="20"/>
                <w:lang w:eastAsia="vi-VN"/>
              </w:rPr>
              <w:t xml:space="preserve"> lớp</w:t>
            </w:r>
            <w:r w:rsidRPr="00BD42FD">
              <w:rPr>
                <w:rFonts w:asciiTheme="majorHAnsi" w:eastAsia="Times New Roman" w:hAnsiTheme="majorHAnsi" w:cstheme="majorHAnsi"/>
                <w:sz w:val="20"/>
                <w:szCs w:val="20"/>
                <w:lang w:val="en-US" w:eastAsia="vi-VN"/>
              </w:rPr>
              <w:t xml:space="preserve">, có </w:t>
            </w:r>
            <w:r w:rsidRPr="00BD42FD">
              <w:rPr>
                <w:rFonts w:asciiTheme="majorHAnsi" w:hAnsiTheme="majorHAnsi" w:cstheme="majorHAnsi"/>
                <w:sz w:val="20"/>
                <w:szCs w:val="20"/>
              </w:rPr>
              <w:t>0</w:t>
            </w:r>
            <w:r w:rsidRPr="00BD42FD">
              <w:rPr>
                <w:rFonts w:asciiTheme="majorHAnsi" w:hAnsiTheme="majorHAnsi" w:cstheme="majorHAnsi"/>
                <w:sz w:val="20"/>
                <w:szCs w:val="20"/>
                <w:lang w:val="en-US"/>
              </w:rPr>
              <w:t>6</w:t>
            </w:r>
            <w:r w:rsidRPr="00BD42FD">
              <w:rPr>
                <w:rFonts w:asciiTheme="majorHAnsi" w:hAnsiTheme="majorHAnsi" w:cstheme="majorHAnsi"/>
                <w:sz w:val="20"/>
                <w:szCs w:val="20"/>
              </w:rPr>
              <w:t xml:space="preserve"> phòng</w:t>
            </w:r>
          </w:p>
          <w:p w14:paraId="1A7BC22D" w14:textId="77777777" w:rsidR="00F47D4F" w:rsidRPr="00BD42FD" w:rsidRDefault="00F47D4F" w:rsidP="00F47D4F">
            <w:pPr>
              <w:jc w:val="both"/>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sz w:val="20"/>
                <w:szCs w:val="20"/>
                <w:lang w:eastAsia="vi-VN"/>
              </w:rPr>
              <w:t>- &gt;</w:t>
            </w:r>
            <w:r w:rsidRPr="00BD42FD">
              <w:rPr>
                <w:rFonts w:asciiTheme="majorHAnsi" w:eastAsia="Times New Roman" w:hAnsiTheme="majorHAnsi" w:cstheme="majorHAnsi"/>
                <w:sz w:val="20"/>
                <w:szCs w:val="20"/>
                <w:lang w:val="en-US" w:eastAsia="vi-VN"/>
              </w:rPr>
              <w:t xml:space="preserve"> 30</w:t>
            </w:r>
            <w:r w:rsidRPr="00BD42FD">
              <w:rPr>
                <w:rFonts w:asciiTheme="majorHAnsi" w:eastAsia="Times New Roman" w:hAnsiTheme="majorHAnsi" w:cstheme="majorHAnsi"/>
                <w:sz w:val="20"/>
                <w:szCs w:val="20"/>
                <w:lang w:eastAsia="vi-VN"/>
              </w:rPr>
              <w:t xml:space="preserve"> lớp</w:t>
            </w:r>
            <w:r w:rsidRPr="00BD42FD">
              <w:rPr>
                <w:rFonts w:asciiTheme="majorHAnsi" w:eastAsia="Times New Roman" w:hAnsiTheme="majorHAnsi" w:cstheme="majorHAnsi"/>
                <w:sz w:val="20"/>
                <w:szCs w:val="20"/>
                <w:lang w:val="en-US" w:eastAsia="vi-VN"/>
              </w:rPr>
              <w:t>,</w:t>
            </w:r>
            <w:r w:rsidRPr="00BD42FD">
              <w:rPr>
                <w:rFonts w:asciiTheme="majorHAnsi" w:eastAsia="Times New Roman" w:hAnsiTheme="majorHAnsi" w:cstheme="majorHAnsi"/>
                <w:sz w:val="20"/>
                <w:szCs w:val="20"/>
                <w:lang w:eastAsia="vi-VN"/>
              </w:rPr>
              <w:t xml:space="preserve"> có </w:t>
            </w:r>
            <w:r w:rsidRPr="00BD42FD">
              <w:rPr>
                <w:rFonts w:asciiTheme="majorHAnsi" w:eastAsia="Times New Roman" w:hAnsiTheme="majorHAnsi" w:cstheme="majorHAnsi"/>
                <w:sz w:val="20"/>
                <w:szCs w:val="20"/>
                <w:lang w:val="en-US" w:eastAsia="vi-VN"/>
              </w:rPr>
              <w:t xml:space="preserve"> </w:t>
            </w:r>
            <w:r w:rsidRPr="00BD42FD">
              <w:rPr>
                <w:rFonts w:asciiTheme="majorHAnsi" w:hAnsiTheme="majorHAnsi" w:cstheme="majorHAnsi"/>
                <w:sz w:val="20"/>
                <w:szCs w:val="20"/>
              </w:rPr>
              <w:t>0</w:t>
            </w:r>
            <w:r w:rsidRPr="00BD42FD">
              <w:rPr>
                <w:rFonts w:asciiTheme="majorHAnsi" w:hAnsiTheme="majorHAnsi" w:cstheme="majorHAnsi"/>
                <w:sz w:val="20"/>
                <w:szCs w:val="20"/>
                <w:lang w:val="en-US"/>
              </w:rPr>
              <w:t>8</w:t>
            </w:r>
            <w:r w:rsidRPr="00BD42FD">
              <w:rPr>
                <w:rFonts w:asciiTheme="majorHAnsi" w:hAnsiTheme="majorHAnsi" w:cstheme="majorHAnsi"/>
                <w:sz w:val="20"/>
                <w:szCs w:val="20"/>
              </w:rPr>
              <w:t xml:space="preserve"> phòng </w:t>
            </w:r>
          </w:p>
          <w:p w14:paraId="18D4EA07" w14:textId="77777777" w:rsidR="00F47D4F" w:rsidRPr="00BD42FD" w:rsidRDefault="00F47D4F" w:rsidP="00F47D4F">
            <w:pPr>
              <w:jc w:val="center"/>
              <w:rPr>
                <w:rFonts w:asciiTheme="majorHAnsi" w:eastAsia="Times New Roman" w:hAnsiTheme="majorHAnsi" w:cstheme="majorHAnsi"/>
                <w:bCs/>
                <w:sz w:val="20"/>
                <w:szCs w:val="20"/>
                <w:lang w:val="en-US" w:eastAsia="vi-VN"/>
              </w:rPr>
            </w:pPr>
          </w:p>
        </w:tc>
        <w:tc>
          <w:tcPr>
            <w:tcW w:w="1276" w:type="dxa"/>
            <w:vAlign w:val="center"/>
          </w:tcPr>
          <w:p w14:paraId="3B22D26E" w14:textId="77777777" w:rsidR="00F47D4F" w:rsidRPr="00BD42FD" w:rsidRDefault="00F47D4F" w:rsidP="003C162A">
            <w:pPr>
              <w:jc w:val="center"/>
              <w:rPr>
                <w:rFonts w:asciiTheme="majorHAnsi" w:eastAsia="Times New Roman" w:hAnsiTheme="majorHAnsi" w:cstheme="majorHAnsi"/>
                <w:bCs/>
                <w:sz w:val="20"/>
                <w:szCs w:val="20"/>
                <w:lang w:val="en-US" w:eastAsia="vi-VN"/>
              </w:rPr>
            </w:pPr>
            <w:r w:rsidRPr="00BD42FD">
              <w:rPr>
                <w:rFonts w:asciiTheme="majorHAnsi" w:hAnsiTheme="majorHAnsi" w:cstheme="majorHAnsi"/>
                <w:sz w:val="20"/>
                <w:szCs w:val="20"/>
                <w:lang w:val="en-US"/>
              </w:rPr>
              <w:t>8</w:t>
            </w:r>
            <w:r w:rsidRPr="00BD42FD">
              <w:rPr>
                <w:rFonts w:asciiTheme="majorHAnsi" w:hAnsiTheme="majorHAnsi" w:cstheme="majorHAnsi"/>
                <w:sz w:val="20"/>
                <w:szCs w:val="20"/>
              </w:rPr>
              <w:t xml:space="preserve"> phòng</w:t>
            </w:r>
          </w:p>
        </w:tc>
        <w:tc>
          <w:tcPr>
            <w:tcW w:w="2552" w:type="dxa"/>
            <w:vAlign w:val="center"/>
          </w:tcPr>
          <w:p w14:paraId="41EF8F2B" w14:textId="77777777" w:rsidR="00F47D4F" w:rsidRPr="00BD42FD" w:rsidRDefault="00F47D4F" w:rsidP="00F47D4F">
            <w:pPr>
              <w:jc w:val="both"/>
              <w:rPr>
                <w:rFonts w:asciiTheme="majorHAnsi" w:eastAsia="Times New Roman" w:hAnsiTheme="majorHAnsi" w:cstheme="majorHAnsi"/>
                <w:sz w:val="20"/>
                <w:szCs w:val="20"/>
                <w:lang w:eastAsia="vi-VN"/>
              </w:rPr>
            </w:pPr>
            <w:r w:rsidRPr="00BD42FD">
              <w:rPr>
                <w:rFonts w:asciiTheme="majorHAnsi" w:hAnsiTheme="majorHAnsi" w:cstheme="majorHAnsi"/>
                <w:sz w:val="20"/>
                <w:szCs w:val="20"/>
              </w:rPr>
              <w:t>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tc>
      </w:tr>
      <w:tr w:rsidR="00BD42FD" w:rsidRPr="00BD42FD" w14:paraId="647A2525" w14:textId="77777777" w:rsidTr="0024409D">
        <w:tc>
          <w:tcPr>
            <w:tcW w:w="562" w:type="dxa"/>
            <w:shd w:val="clear" w:color="auto" w:fill="FFFF00"/>
            <w:vAlign w:val="center"/>
          </w:tcPr>
          <w:p w14:paraId="1EFAEF07" w14:textId="77777777" w:rsidR="000B681D" w:rsidRPr="00BD42FD" w:rsidRDefault="000B681D" w:rsidP="000B681D">
            <w:pPr>
              <w:jc w:val="center"/>
              <w:rPr>
                <w:rFonts w:asciiTheme="majorHAnsi" w:hAnsiTheme="majorHAnsi" w:cstheme="majorHAnsi"/>
                <w:b/>
                <w:sz w:val="20"/>
                <w:szCs w:val="20"/>
                <w:highlight w:val="yellow"/>
              </w:rPr>
            </w:pPr>
            <w:r w:rsidRPr="00BD42FD">
              <w:rPr>
                <w:rFonts w:asciiTheme="majorHAnsi" w:hAnsiTheme="majorHAnsi" w:cstheme="majorHAnsi"/>
                <w:b/>
                <w:sz w:val="20"/>
                <w:szCs w:val="20"/>
              </w:rPr>
              <w:t>3</w:t>
            </w:r>
          </w:p>
        </w:tc>
        <w:tc>
          <w:tcPr>
            <w:tcW w:w="9356" w:type="dxa"/>
            <w:gridSpan w:val="5"/>
            <w:shd w:val="clear" w:color="auto" w:fill="FFFF00"/>
            <w:vAlign w:val="center"/>
          </w:tcPr>
          <w:p w14:paraId="1BB0B0C5" w14:textId="77777777" w:rsidR="000B681D" w:rsidRPr="00BD42FD" w:rsidRDefault="000B681D" w:rsidP="000B681D">
            <w:pPr>
              <w:rPr>
                <w:rFonts w:asciiTheme="majorHAnsi" w:hAnsiTheme="majorHAnsi" w:cstheme="majorHAnsi"/>
                <w:b/>
                <w:sz w:val="20"/>
                <w:szCs w:val="20"/>
              </w:rPr>
            </w:pPr>
            <w:r w:rsidRPr="00BD42FD">
              <w:rPr>
                <w:rFonts w:asciiTheme="majorHAnsi" w:hAnsiTheme="majorHAnsi" w:cstheme="majorHAnsi"/>
                <w:b/>
                <w:sz w:val="20"/>
                <w:szCs w:val="20"/>
              </w:rPr>
              <w:t>Khối phòng hỗ trợ học tập</w:t>
            </w:r>
          </w:p>
        </w:tc>
      </w:tr>
      <w:tr w:rsidR="00BD42FD" w:rsidRPr="00BD42FD" w14:paraId="53F0D04E" w14:textId="77777777" w:rsidTr="0024409D">
        <w:tc>
          <w:tcPr>
            <w:tcW w:w="562" w:type="dxa"/>
            <w:vAlign w:val="center"/>
          </w:tcPr>
          <w:p w14:paraId="3CEFE365"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3.1</w:t>
            </w:r>
          </w:p>
        </w:tc>
        <w:tc>
          <w:tcPr>
            <w:tcW w:w="2977" w:type="dxa"/>
            <w:vAlign w:val="center"/>
          </w:tcPr>
          <w:p w14:paraId="59F36332" w14:textId="77777777" w:rsidR="000B681D" w:rsidRPr="00BD42FD" w:rsidRDefault="000B681D" w:rsidP="000B681D">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Thư viện</w:t>
            </w:r>
          </w:p>
        </w:tc>
        <w:tc>
          <w:tcPr>
            <w:tcW w:w="1275" w:type="dxa"/>
            <w:vAlign w:val="center"/>
          </w:tcPr>
          <w:p w14:paraId="69315645"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24C77E7E"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144C710E"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5399F24A" w14:textId="77777777" w:rsidR="000B681D" w:rsidRPr="00BD42FD" w:rsidRDefault="000B681D" w:rsidP="000B681D">
            <w:pPr>
              <w:jc w:val="center"/>
              <w:rPr>
                <w:rFonts w:asciiTheme="majorHAnsi" w:eastAsia="Times New Roman" w:hAnsiTheme="majorHAnsi" w:cstheme="majorHAnsi"/>
                <w:sz w:val="20"/>
                <w:szCs w:val="20"/>
                <w:lang w:val="en-US" w:eastAsia="vi-VN"/>
              </w:rPr>
            </w:pPr>
          </w:p>
        </w:tc>
      </w:tr>
      <w:tr w:rsidR="00BD42FD" w:rsidRPr="00BD42FD" w14:paraId="4F7AB87A" w14:textId="77777777" w:rsidTr="0024409D">
        <w:tc>
          <w:tcPr>
            <w:tcW w:w="562" w:type="dxa"/>
            <w:vAlign w:val="center"/>
          </w:tcPr>
          <w:p w14:paraId="58742EDB"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3.2</w:t>
            </w:r>
          </w:p>
        </w:tc>
        <w:tc>
          <w:tcPr>
            <w:tcW w:w="2977" w:type="dxa"/>
            <w:vAlign w:val="center"/>
          </w:tcPr>
          <w:p w14:paraId="7C365E52" w14:textId="77777777" w:rsidR="000B681D" w:rsidRPr="00BD42FD" w:rsidRDefault="000B681D" w:rsidP="000B681D">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thiết bị giáo dục</w:t>
            </w:r>
          </w:p>
        </w:tc>
        <w:tc>
          <w:tcPr>
            <w:tcW w:w="1275" w:type="dxa"/>
            <w:vAlign w:val="center"/>
          </w:tcPr>
          <w:p w14:paraId="4CCD7D07"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02425E86"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4730DA26"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382DC8BC" w14:textId="77777777" w:rsidR="000B681D" w:rsidRPr="00BD42FD" w:rsidRDefault="000B681D" w:rsidP="000B681D">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C</w:t>
            </w:r>
            <w:r w:rsidRPr="00BD42FD">
              <w:rPr>
                <w:rFonts w:asciiTheme="majorHAnsi" w:eastAsia="Times New Roman" w:hAnsiTheme="majorHAnsi" w:cstheme="majorHAnsi"/>
                <w:sz w:val="20"/>
                <w:szCs w:val="20"/>
                <w:lang w:eastAsia="vi-VN"/>
              </w:rPr>
              <w:t>ó đầy đủ giá, tủ để đựng và bảo quản thiết bị dạy học của toàn trường</w:t>
            </w:r>
            <w:r w:rsidRPr="00BD42FD">
              <w:rPr>
                <w:rFonts w:asciiTheme="majorHAnsi" w:eastAsia="Times New Roman" w:hAnsiTheme="majorHAnsi" w:cstheme="majorHAnsi"/>
                <w:sz w:val="20"/>
                <w:szCs w:val="20"/>
                <w:lang w:val="en-US" w:eastAsia="vi-VN"/>
              </w:rPr>
              <w:t>.</w:t>
            </w:r>
          </w:p>
        </w:tc>
      </w:tr>
      <w:tr w:rsidR="00BD42FD" w:rsidRPr="00BD42FD" w14:paraId="5DB07AAA" w14:textId="77777777" w:rsidTr="0024409D">
        <w:tc>
          <w:tcPr>
            <w:tcW w:w="562" w:type="dxa"/>
            <w:vAlign w:val="center"/>
          </w:tcPr>
          <w:p w14:paraId="3203F48A"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3.3</w:t>
            </w:r>
          </w:p>
        </w:tc>
        <w:tc>
          <w:tcPr>
            <w:tcW w:w="2977" w:type="dxa"/>
            <w:vAlign w:val="center"/>
          </w:tcPr>
          <w:p w14:paraId="5CC93244" w14:textId="77777777" w:rsidR="000B681D" w:rsidRPr="00BD42FD" w:rsidRDefault="000B681D" w:rsidP="000B681D">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tư vấn học đường và hỗ trợ giáo dục học sinh khuyết tật học hòa nhập</w:t>
            </w:r>
          </w:p>
        </w:tc>
        <w:tc>
          <w:tcPr>
            <w:tcW w:w="1275" w:type="dxa"/>
            <w:vAlign w:val="center"/>
          </w:tcPr>
          <w:p w14:paraId="2D9A3644"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1020A732"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4FBAF07F"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51A90EFA" w14:textId="77777777" w:rsidR="000B681D" w:rsidRPr="00BD42FD" w:rsidRDefault="000B681D" w:rsidP="000B681D">
            <w:pPr>
              <w:jc w:val="center"/>
              <w:rPr>
                <w:rFonts w:asciiTheme="majorHAnsi" w:eastAsia="Times New Roman" w:hAnsiTheme="majorHAnsi" w:cstheme="majorHAnsi"/>
                <w:sz w:val="20"/>
                <w:szCs w:val="20"/>
                <w:lang w:val="en-US" w:eastAsia="vi-VN"/>
              </w:rPr>
            </w:pPr>
          </w:p>
        </w:tc>
      </w:tr>
      <w:tr w:rsidR="00BD42FD" w:rsidRPr="00BD42FD" w14:paraId="047D0587" w14:textId="77777777" w:rsidTr="0024409D">
        <w:tc>
          <w:tcPr>
            <w:tcW w:w="562" w:type="dxa"/>
            <w:vAlign w:val="center"/>
          </w:tcPr>
          <w:p w14:paraId="565EB089"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3.4</w:t>
            </w:r>
          </w:p>
        </w:tc>
        <w:tc>
          <w:tcPr>
            <w:tcW w:w="2977" w:type="dxa"/>
            <w:vAlign w:val="center"/>
          </w:tcPr>
          <w:p w14:paraId="09A75D60" w14:textId="77777777" w:rsidR="000B681D" w:rsidRPr="00BD42FD" w:rsidRDefault="000B681D" w:rsidP="000B681D">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truyền thống</w:t>
            </w:r>
          </w:p>
        </w:tc>
        <w:tc>
          <w:tcPr>
            <w:tcW w:w="1275" w:type="dxa"/>
            <w:vAlign w:val="center"/>
          </w:tcPr>
          <w:p w14:paraId="74B5EB09"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0206BD32"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5794E3A1"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05ED87BD" w14:textId="77777777" w:rsidR="000B681D" w:rsidRPr="00BD42FD" w:rsidRDefault="000B681D" w:rsidP="00512C9D">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T</w:t>
            </w:r>
            <w:r w:rsidRPr="00BD42FD">
              <w:rPr>
                <w:rFonts w:asciiTheme="majorHAnsi" w:eastAsia="Times New Roman" w:hAnsiTheme="majorHAnsi" w:cstheme="majorHAnsi"/>
                <w:sz w:val="20"/>
                <w:szCs w:val="20"/>
                <w:lang w:eastAsia="vi-VN"/>
              </w:rPr>
              <w:t>rang bị đầy đủ các thiết bị</w:t>
            </w:r>
            <w:r w:rsidRPr="00BD42FD">
              <w:rPr>
                <w:rFonts w:asciiTheme="majorHAnsi" w:eastAsia="Times New Roman" w:hAnsiTheme="majorHAnsi" w:cstheme="majorHAnsi"/>
                <w:sz w:val="20"/>
                <w:szCs w:val="20"/>
                <w:lang w:val="en-US" w:eastAsia="vi-VN"/>
              </w:rPr>
              <w:t>.</w:t>
            </w:r>
          </w:p>
        </w:tc>
      </w:tr>
      <w:tr w:rsidR="00BD42FD" w:rsidRPr="00BD42FD" w14:paraId="0A7EAF33" w14:textId="77777777" w:rsidTr="0024409D">
        <w:tc>
          <w:tcPr>
            <w:tcW w:w="562" w:type="dxa"/>
            <w:vAlign w:val="center"/>
          </w:tcPr>
          <w:p w14:paraId="4B49B16F"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3.5</w:t>
            </w:r>
          </w:p>
        </w:tc>
        <w:tc>
          <w:tcPr>
            <w:tcW w:w="2977" w:type="dxa"/>
            <w:vAlign w:val="center"/>
          </w:tcPr>
          <w:p w14:paraId="6528BB4D" w14:textId="77777777" w:rsidR="000B681D" w:rsidRPr="00BD42FD" w:rsidRDefault="000B681D" w:rsidP="000B681D">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xml:space="preserve">Phòng </w:t>
            </w:r>
            <w:r w:rsidR="00512C9D" w:rsidRPr="00BD42FD">
              <w:rPr>
                <w:rFonts w:asciiTheme="majorHAnsi" w:eastAsia="Times New Roman" w:hAnsiTheme="majorHAnsi" w:cstheme="majorHAnsi"/>
                <w:sz w:val="20"/>
                <w:szCs w:val="20"/>
                <w:lang w:val="en-US" w:eastAsia="vi-VN"/>
              </w:rPr>
              <w:t>Đoàn Thanh niên</w:t>
            </w:r>
          </w:p>
        </w:tc>
        <w:tc>
          <w:tcPr>
            <w:tcW w:w="1275" w:type="dxa"/>
            <w:vAlign w:val="center"/>
          </w:tcPr>
          <w:p w14:paraId="66A659DA"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16D1FB15"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109A03E9"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7F94CCB8" w14:textId="77777777" w:rsidR="000B681D" w:rsidRPr="00BD42FD" w:rsidRDefault="000B681D" w:rsidP="000B681D">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T</w:t>
            </w:r>
            <w:r w:rsidRPr="00BD42FD">
              <w:rPr>
                <w:rFonts w:asciiTheme="majorHAnsi" w:eastAsia="Times New Roman" w:hAnsiTheme="majorHAnsi" w:cstheme="majorHAnsi"/>
                <w:sz w:val="20"/>
                <w:szCs w:val="20"/>
                <w:lang w:eastAsia="vi-VN"/>
              </w:rPr>
              <w:t>rang bị đầy đủ các thiết bị; có thể kết hợp với phòng truyền thống.</w:t>
            </w:r>
          </w:p>
        </w:tc>
      </w:tr>
      <w:tr w:rsidR="00BD42FD" w:rsidRPr="00BD42FD" w14:paraId="4F2B1121" w14:textId="77777777" w:rsidTr="0024409D">
        <w:tc>
          <w:tcPr>
            <w:tcW w:w="562" w:type="dxa"/>
            <w:shd w:val="clear" w:color="auto" w:fill="FFFF00"/>
            <w:vAlign w:val="center"/>
          </w:tcPr>
          <w:p w14:paraId="3913F0D9" w14:textId="77777777" w:rsidR="000B681D" w:rsidRPr="00BD42FD" w:rsidRDefault="000B681D" w:rsidP="000B681D">
            <w:pPr>
              <w:jc w:val="center"/>
              <w:rPr>
                <w:rFonts w:asciiTheme="majorHAnsi" w:hAnsiTheme="majorHAnsi" w:cstheme="majorHAnsi"/>
                <w:b/>
                <w:sz w:val="20"/>
                <w:szCs w:val="20"/>
              </w:rPr>
            </w:pPr>
            <w:r w:rsidRPr="00BD42FD">
              <w:rPr>
                <w:rFonts w:asciiTheme="majorHAnsi" w:hAnsiTheme="majorHAnsi" w:cstheme="majorHAnsi"/>
                <w:b/>
                <w:sz w:val="20"/>
                <w:szCs w:val="20"/>
              </w:rPr>
              <w:t>4</w:t>
            </w:r>
          </w:p>
        </w:tc>
        <w:tc>
          <w:tcPr>
            <w:tcW w:w="9356" w:type="dxa"/>
            <w:gridSpan w:val="5"/>
            <w:shd w:val="clear" w:color="auto" w:fill="FFFF00"/>
            <w:vAlign w:val="center"/>
          </w:tcPr>
          <w:p w14:paraId="4D0B8CF2" w14:textId="77777777" w:rsidR="000B681D" w:rsidRPr="00BD42FD" w:rsidRDefault="000B681D" w:rsidP="000B681D">
            <w:pPr>
              <w:rPr>
                <w:rFonts w:asciiTheme="majorHAnsi" w:hAnsiTheme="majorHAnsi" w:cstheme="majorHAnsi"/>
                <w:b/>
                <w:sz w:val="20"/>
                <w:szCs w:val="20"/>
              </w:rPr>
            </w:pPr>
            <w:r w:rsidRPr="00BD42FD">
              <w:rPr>
                <w:rFonts w:asciiTheme="majorHAnsi" w:hAnsiTheme="majorHAnsi" w:cstheme="majorHAnsi"/>
                <w:b/>
                <w:sz w:val="20"/>
                <w:szCs w:val="20"/>
              </w:rPr>
              <w:t>Khối phụ trợ</w:t>
            </w:r>
          </w:p>
        </w:tc>
      </w:tr>
      <w:tr w:rsidR="00BD42FD" w:rsidRPr="00BD42FD" w14:paraId="6023F93F" w14:textId="77777777" w:rsidTr="0024409D">
        <w:tc>
          <w:tcPr>
            <w:tcW w:w="562" w:type="dxa"/>
            <w:vAlign w:val="center"/>
          </w:tcPr>
          <w:p w14:paraId="423D0A70"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4.1</w:t>
            </w:r>
          </w:p>
        </w:tc>
        <w:tc>
          <w:tcPr>
            <w:tcW w:w="2977" w:type="dxa"/>
            <w:vAlign w:val="center"/>
          </w:tcPr>
          <w:p w14:paraId="3AC6304C" w14:textId="77777777" w:rsidR="000B681D" w:rsidRPr="00BD42FD" w:rsidRDefault="000B681D" w:rsidP="000B681D">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họp</w:t>
            </w:r>
          </w:p>
        </w:tc>
        <w:tc>
          <w:tcPr>
            <w:tcW w:w="1275" w:type="dxa"/>
            <w:vAlign w:val="center"/>
          </w:tcPr>
          <w:p w14:paraId="6037A3A2"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518D5764"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365E737E" w14:textId="77777777" w:rsidR="000B681D" w:rsidRPr="00BD42FD" w:rsidRDefault="000B681D" w:rsidP="000B681D">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60816C48" w14:textId="77777777" w:rsidR="000B681D" w:rsidRPr="00BD42FD" w:rsidRDefault="000B681D" w:rsidP="000B681D">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T</w:t>
            </w:r>
            <w:r w:rsidRPr="00BD42FD">
              <w:rPr>
                <w:rFonts w:asciiTheme="majorHAnsi" w:eastAsia="Times New Roman" w:hAnsiTheme="majorHAnsi" w:cstheme="majorHAnsi"/>
                <w:sz w:val="20"/>
                <w:szCs w:val="20"/>
                <w:lang w:eastAsia="vi-VN"/>
              </w:rPr>
              <w:t>rang bị đầy đủ các thiết bị</w:t>
            </w:r>
            <w:r w:rsidRPr="00BD42FD">
              <w:rPr>
                <w:rFonts w:asciiTheme="majorHAnsi" w:eastAsia="Times New Roman" w:hAnsiTheme="majorHAnsi" w:cstheme="majorHAnsi"/>
                <w:sz w:val="20"/>
                <w:szCs w:val="20"/>
                <w:lang w:val="en-US" w:eastAsia="vi-VN"/>
              </w:rPr>
              <w:t>.</w:t>
            </w:r>
          </w:p>
        </w:tc>
      </w:tr>
      <w:tr w:rsidR="00BD42FD" w:rsidRPr="00BD42FD" w14:paraId="3BF96292" w14:textId="77777777" w:rsidTr="0024409D">
        <w:tc>
          <w:tcPr>
            <w:tcW w:w="562" w:type="dxa"/>
            <w:vAlign w:val="center"/>
          </w:tcPr>
          <w:p w14:paraId="5F1DBFB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4.2</w:t>
            </w:r>
          </w:p>
        </w:tc>
        <w:tc>
          <w:tcPr>
            <w:tcW w:w="2977" w:type="dxa"/>
            <w:vAlign w:val="center"/>
          </w:tcPr>
          <w:p w14:paraId="1351143F" w14:textId="77777777" w:rsidR="00D17425" w:rsidRPr="00BD42FD" w:rsidRDefault="00D17425" w:rsidP="00D17425">
            <w:pPr>
              <w:shd w:val="clear" w:color="auto" w:fill="FFFFFF"/>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eastAsia="vi-VN"/>
              </w:rPr>
              <w:t>Phòng các tổ chuyên môn</w:t>
            </w:r>
          </w:p>
        </w:tc>
        <w:tc>
          <w:tcPr>
            <w:tcW w:w="1275" w:type="dxa"/>
            <w:vAlign w:val="center"/>
          </w:tcPr>
          <w:p w14:paraId="288267EA"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xml:space="preserve">- &lt;= </w:t>
            </w:r>
            <w:r w:rsidRPr="00BD42FD">
              <w:rPr>
                <w:rFonts w:asciiTheme="majorHAnsi" w:eastAsia="Times New Roman" w:hAnsiTheme="majorHAnsi" w:cstheme="majorHAnsi"/>
                <w:sz w:val="20"/>
                <w:szCs w:val="20"/>
                <w:lang w:val="en-US" w:eastAsia="vi-VN"/>
              </w:rPr>
              <w:t>30</w:t>
            </w:r>
            <w:r w:rsidRPr="00BD42FD">
              <w:rPr>
                <w:rFonts w:asciiTheme="majorHAnsi" w:eastAsia="Times New Roman" w:hAnsiTheme="majorHAnsi" w:cstheme="majorHAnsi"/>
                <w:sz w:val="20"/>
                <w:szCs w:val="20"/>
                <w:lang w:eastAsia="vi-VN"/>
              </w:rPr>
              <w:t xml:space="preserve"> lớp, có 0</w:t>
            </w:r>
            <w:r w:rsidRPr="00BD42FD">
              <w:rPr>
                <w:rFonts w:asciiTheme="majorHAnsi" w:eastAsia="Times New Roman" w:hAnsiTheme="majorHAnsi" w:cstheme="majorHAnsi"/>
                <w:sz w:val="20"/>
                <w:szCs w:val="20"/>
                <w:lang w:val="en-US" w:eastAsia="vi-VN"/>
              </w:rPr>
              <w:t>1</w:t>
            </w:r>
            <w:r w:rsidRPr="00BD42FD">
              <w:rPr>
                <w:rFonts w:asciiTheme="majorHAnsi" w:eastAsia="Times New Roman" w:hAnsiTheme="majorHAnsi" w:cstheme="majorHAnsi"/>
                <w:sz w:val="20"/>
                <w:szCs w:val="20"/>
                <w:lang w:eastAsia="vi-VN"/>
              </w:rPr>
              <w:t xml:space="preserve"> phòng </w:t>
            </w:r>
          </w:p>
          <w:p w14:paraId="2DD94A3C"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&gt;</w:t>
            </w:r>
            <w:r w:rsidRPr="00BD42FD">
              <w:rPr>
                <w:rFonts w:asciiTheme="majorHAnsi" w:eastAsia="Times New Roman" w:hAnsiTheme="majorHAnsi" w:cstheme="majorHAnsi"/>
                <w:sz w:val="20"/>
                <w:szCs w:val="20"/>
                <w:lang w:val="en-US" w:eastAsia="vi-VN"/>
              </w:rPr>
              <w:t>30</w:t>
            </w:r>
            <w:r w:rsidRPr="00BD42FD">
              <w:rPr>
                <w:rFonts w:asciiTheme="majorHAnsi" w:eastAsia="Times New Roman" w:hAnsiTheme="majorHAnsi" w:cstheme="majorHAnsi"/>
                <w:sz w:val="20"/>
                <w:szCs w:val="20"/>
                <w:lang w:eastAsia="vi-VN"/>
              </w:rPr>
              <w:t xml:space="preserve"> lớp có 0</w:t>
            </w:r>
            <w:r w:rsidRPr="00BD42FD">
              <w:rPr>
                <w:rFonts w:asciiTheme="majorHAnsi" w:eastAsia="Times New Roman" w:hAnsiTheme="majorHAnsi" w:cstheme="majorHAnsi"/>
                <w:sz w:val="20"/>
                <w:szCs w:val="20"/>
                <w:lang w:val="en-US" w:eastAsia="vi-VN"/>
              </w:rPr>
              <w:t>2</w:t>
            </w:r>
            <w:r w:rsidRPr="00BD42FD">
              <w:rPr>
                <w:rFonts w:asciiTheme="majorHAnsi" w:eastAsia="Times New Roman" w:hAnsiTheme="majorHAnsi" w:cstheme="majorHAnsi"/>
                <w:sz w:val="20"/>
                <w:szCs w:val="20"/>
                <w:lang w:eastAsia="vi-VN"/>
              </w:rPr>
              <w:t xml:space="preserve"> phòng </w:t>
            </w:r>
          </w:p>
        </w:tc>
        <w:tc>
          <w:tcPr>
            <w:tcW w:w="1276" w:type="dxa"/>
            <w:vAlign w:val="center"/>
          </w:tcPr>
          <w:p w14:paraId="063222CA"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xml:space="preserve">- &lt;= 30 lớp, có 01 phòng </w:t>
            </w:r>
          </w:p>
          <w:p w14:paraId="4F1F0C33" w14:textId="4C6D6597" w:rsidR="00D17425" w:rsidRPr="00BD42FD" w:rsidRDefault="00D17425" w:rsidP="00D17425">
            <w:pPr>
              <w:jc w:val="center"/>
              <w:rPr>
                <w:rFonts w:asciiTheme="majorHAnsi" w:eastAsia="Times New Roman" w:hAnsiTheme="majorHAnsi" w:cstheme="majorHAnsi"/>
                <w:bCs/>
                <w:sz w:val="20"/>
                <w:szCs w:val="20"/>
                <w:lang w:eastAsia="vi-VN"/>
              </w:rPr>
            </w:pPr>
            <w:r w:rsidRPr="00BD42FD">
              <w:rPr>
                <w:rFonts w:asciiTheme="majorHAnsi" w:eastAsia="Times New Roman" w:hAnsiTheme="majorHAnsi" w:cstheme="majorHAnsi"/>
                <w:sz w:val="20"/>
                <w:szCs w:val="20"/>
                <w:lang w:eastAsia="vi-VN"/>
              </w:rPr>
              <w:t xml:space="preserve">- &gt;30 lớp có 02 phòng </w:t>
            </w:r>
          </w:p>
        </w:tc>
        <w:tc>
          <w:tcPr>
            <w:tcW w:w="1276" w:type="dxa"/>
            <w:vAlign w:val="center"/>
          </w:tcPr>
          <w:p w14:paraId="7523E168"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p w14:paraId="7C8B4DA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/tổ CM</w:t>
            </w:r>
          </w:p>
        </w:tc>
        <w:tc>
          <w:tcPr>
            <w:tcW w:w="2552" w:type="dxa"/>
            <w:vAlign w:val="center"/>
          </w:tcPr>
          <w:p w14:paraId="072F4868" w14:textId="77777777" w:rsidR="00D17425" w:rsidRPr="00BD42FD" w:rsidRDefault="00D17425" w:rsidP="00D17425">
            <w:pPr>
              <w:jc w:val="center"/>
              <w:rPr>
                <w:rFonts w:asciiTheme="majorHAnsi" w:eastAsia="Times New Roman" w:hAnsiTheme="majorHAnsi" w:cstheme="majorHAnsi"/>
                <w:sz w:val="20"/>
                <w:szCs w:val="20"/>
                <w:lang w:val="en-US" w:eastAsia="vi-VN"/>
              </w:rPr>
            </w:pPr>
          </w:p>
        </w:tc>
      </w:tr>
      <w:tr w:rsidR="00BD42FD" w:rsidRPr="00BD42FD" w14:paraId="7A5970E3" w14:textId="77777777" w:rsidTr="0024409D">
        <w:tc>
          <w:tcPr>
            <w:tcW w:w="562" w:type="dxa"/>
            <w:vAlign w:val="center"/>
          </w:tcPr>
          <w:p w14:paraId="69475BF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lastRenderedPageBreak/>
              <w:t>4.3</w:t>
            </w:r>
          </w:p>
        </w:tc>
        <w:tc>
          <w:tcPr>
            <w:tcW w:w="2977" w:type="dxa"/>
            <w:vAlign w:val="center"/>
          </w:tcPr>
          <w:p w14:paraId="71A1211F"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Y tế</w:t>
            </w:r>
          </w:p>
        </w:tc>
        <w:tc>
          <w:tcPr>
            <w:tcW w:w="1275" w:type="dxa"/>
            <w:vAlign w:val="center"/>
          </w:tcPr>
          <w:p w14:paraId="4D809A25"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59A66F42"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1276" w:type="dxa"/>
            <w:vAlign w:val="center"/>
          </w:tcPr>
          <w:p w14:paraId="61070D71"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669B996A"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C</w:t>
            </w:r>
            <w:r w:rsidRPr="00BD42FD">
              <w:rPr>
                <w:rFonts w:asciiTheme="majorHAnsi" w:eastAsia="Times New Roman" w:hAnsiTheme="majorHAnsi" w:cstheme="majorHAnsi"/>
                <w:sz w:val="20"/>
                <w:szCs w:val="20"/>
                <w:lang w:eastAsia="vi-VN"/>
              </w:rPr>
              <w:t>ó tủ thuốc với các loại thuốc thiết yếu, dụng cụ sơ cứu, giường bệnh</w:t>
            </w:r>
            <w:r w:rsidRPr="00BD42FD">
              <w:rPr>
                <w:rFonts w:asciiTheme="majorHAnsi" w:eastAsia="Times New Roman" w:hAnsiTheme="majorHAnsi" w:cstheme="majorHAnsi"/>
                <w:sz w:val="20"/>
                <w:szCs w:val="20"/>
                <w:lang w:val="en-US" w:eastAsia="vi-VN"/>
              </w:rPr>
              <w:t>.</w:t>
            </w:r>
          </w:p>
        </w:tc>
      </w:tr>
      <w:tr w:rsidR="00BD42FD" w:rsidRPr="00BD42FD" w14:paraId="0A21D635" w14:textId="77777777" w:rsidTr="0024409D">
        <w:tc>
          <w:tcPr>
            <w:tcW w:w="562" w:type="dxa"/>
            <w:vAlign w:val="center"/>
          </w:tcPr>
          <w:p w14:paraId="544CBE8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4.4</w:t>
            </w:r>
          </w:p>
        </w:tc>
        <w:tc>
          <w:tcPr>
            <w:tcW w:w="2977" w:type="dxa"/>
            <w:vAlign w:val="center"/>
          </w:tcPr>
          <w:p w14:paraId="1F3744CD" w14:textId="77777777" w:rsidR="00D17425" w:rsidRPr="00BD42FD" w:rsidRDefault="00D17425" w:rsidP="00D17425">
            <w:pPr>
              <w:shd w:val="clear" w:color="auto" w:fill="FFFFFF"/>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Phòng nghỉ giáo viên</w:t>
            </w:r>
          </w:p>
        </w:tc>
        <w:tc>
          <w:tcPr>
            <w:tcW w:w="1275" w:type="dxa"/>
            <w:vAlign w:val="center"/>
          </w:tcPr>
          <w:p w14:paraId="26571F93"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w:t>
            </w:r>
          </w:p>
        </w:tc>
        <w:tc>
          <w:tcPr>
            <w:tcW w:w="1276" w:type="dxa"/>
            <w:vAlign w:val="center"/>
          </w:tcPr>
          <w:p w14:paraId="30BFF837" w14:textId="4AF2807B"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sz w:val="20"/>
                <w:szCs w:val="20"/>
                <w:lang w:val="en-US" w:eastAsia="vi-VN"/>
              </w:rPr>
              <w:t>/</w:t>
            </w:r>
          </w:p>
        </w:tc>
        <w:tc>
          <w:tcPr>
            <w:tcW w:w="1276" w:type="dxa"/>
            <w:vAlign w:val="center"/>
          </w:tcPr>
          <w:p w14:paraId="7CD4FA2C" w14:textId="77777777" w:rsidR="00D17425" w:rsidRPr="00BD42FD" w:rsidRDefault="00D17425" w:rsidP="00D17425">
            <w:pPr>
              <w:jc w:val="center"/>
              <w:rPr>
                <w:rFonts w:ascii="Times New Roman" w:eastAsia="Times New Roman" w:hAnsi="Times New Roman" w:cs="Times New Roman"/>
                <w:bCs/>
                <w:sz w:val="20"/>
                <w:szCs w:val="20"/>
                <w:lang w:val="en-US" w:eastAsia="vi-VN"/>
              </w:rPr>
            </w:pPr>
            <w:r w:rsidRPr="00BD42FD">
              <w:rPr>
                <w:rFonts w:ascii="Times New Roman" w:eastAsia="Times New Roman" w:hAnsi="Times New Roman" w:cs="Times New Roman"/>
                <w:bCs/>
                <w:sz w:val="20"/>
                <w:szCs w:val="20"/>
                <w:lang w:val="en-US" w:eastAsia="vi-VN"/>
              </w:rPr>
              <w:t xml:space="preserve">Tối thiểu 01 phòng và </w:t>
            </w:r>
          </w:p>
          <w:p w14:paraId="1A0BF43E" w14:textId="118E7308"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imes New Roman" w:eastAsia="Times New Roman" w:hAnsi="Times New Roman" w:cs="Times New Roman"/>
                <w:bCs/>
                <w:sz w:val="20"/>
                <w:szCs w:val="20"/>
                <w:lang w:val="en-US" w:eastAsia="vi-VN"/>
              </w:rPr>
              <w:t>tối đa 10 lớp /phòng</w:t>
            </w:r>
          </w:p>
        </w:tc>
        <w:tc>
          <w:tcPr>
            <w:tcW w:w="2552" w:type="dxa"/>
            <w:vAlign w:val="center"/>
          </w:tcPr>
          <w:p w14:paraId="57A5AE70"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B</w:t>
            </w:r>
            <w:r w:rsidRPr="00BD42FD">
              <w:rPr>
                <w:rFonts w:asciiTheme="majorHAnsi" w:eastAsia="Times New Roman" w:hAnsiTheme="majorHAnsi" w:cstheme="majorHAnsi"/>
                <w:sz w:val="20"/>
                <w:szCs w:val="20"/>
                <w:lang w:eastAsia="vi-VN"/>
              </w:rPr>
              <w:t>ố trí liền kề với khối phòng học tập, bảo đảm 10 lớp có 01 phòng</w:t>
            </w:r>
          </w:p>
        </w:tc>
      </w:tr>
      <w:tr w:rsidR="00BD42FD" w:rsidRPr="00BD42FD" w14:paraId="6C22A8DD" w14:textId="77777777" w:rsidTr="0024409D">
        <w:tc>
          <w:tcPr>
            <w:tcW w:w="562" w:type="dxa"/>
            <w:vAlign w:val="center"/>
          </w:tcPr>
          <w:p w14:paraId="4F2368B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4.5</w:t>
            </w:r>
          </w:p>
        </w:tc>
        <w:tc>
          <w:tcPr>
            <w:tcW w:w="2977" w:type="dxa"/>
            <w:vAlign w:val="center"/>
          </w:tcPr>
          <w:p w14:paraId="1C756743" w14:textId="77777777" w:rsidR="00D17425" w:rsidRPr="00BD42FD" w:rsidRDefault="00D17425" w:rsidP="00D17425">
            <w:pPr>
              <w:shd w:val="clear" w:color="auto" w:fill="FFFFFF"/>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Phòng giáo viên</w:t>
            </w:r>
          </w:p>
        </w:tc>
        <w:tc>
          <w:tcPr>
            <w:tcW w:w="1275" w:type="dxa"/>
            <w:vAlign w:val="center"/>
          </w:tcPr>
          <w:p w14:paraId="5F0737F3"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w:t>
            </w:r>
          </w:p>
        </w:tc>
        <w:tc>
          <w:tcPr>
            <w:tcW w:w="1276" w:type="dxa"/>
            <w:vAlign w:val="center"/>
          </w:tcPr>
          <w:p w14:paraId="32FA517A" w14:textId="77777777" w:rsidR="00D17425" w:rsidRPr="00BD42FD" w:rsidRDefault="00D17425" w:rsidP="00D17425">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276" w:type="dxa"/>
            <w:vAlign w:val="center"/>
          </w:tcPr>
          <w:p w14:paraId="481473E3" w14:textId="77777777" w:rsidR="00D17425" w:rsidRPr="00BD42FD" w:rsidRDefault="00D17425" w:rsidP="00D17425">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Cs/>
                <w:sz w:val="20"/>
                <w:szCs w:val="20"/>
                <w:lang w:val="en-US" w:eastAsia="vi-VN"/>
              </w:rPr>
              <w:t>01 phòng</w:t>
            </w:r>
          </w:p>
        </w:tc>
        <w:tc>
          <w:tcPr>
            <w:tcW w:w="2552" w:type="dxa"/>
            <w:vAlign w:val="center"/>
          </w:tcPr>
          <w:p w14:paraId="53AE98A4"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hAnsiTheme="majorHAnsi" w:cstheme="majorHAnsi"/>
                <w:sz w:val="20"/>
                <w:szCs w:val="20"/>
              </w:rPr>
              <w:t>Sử dụng làm nơi làm việc của giáo viên ngoài giờ dạy, trang bị đầy đủ các thiết bị theo quy định hiện hành.</w:t>
            </w:r>
          </w:p>
        </w:tc>
      </w:tr>
      <w:tr w:rsidR="00BD42FD" w:rsidRPr="00BD42FD" w14:paraId="2D6E2069" w14:textId="77777777" w:rsidTr="0024409D">
        <w:tc>
          <w:tcPr>
            <w:tcW w:w="562" w:type="dxa"/>
            <w:vAlign w:val="center"/>
          </w:tcPr>
          <w:p w14:paraId="08B5059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4.6</w:t>
            </w:r>
          </w:p>
        </w:tc>
        <w:tc>
          <w:tcPr>
            <w:tcW w:w="2977" w:type="dxa"/>
            <w:vAlign w:val="center"/>
          </w:tcPr>
          <w:p w14:paraId="23A473DC"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kho</w:t>
            </w:r>
          </w:p>
        </w:tc>
        <w:tc>
          <w:tcPr>
            <w:tcW w:w="1275" w:type="dxa"/>
            <w:vAlign w:val="center"/>
          </w:tcPr>
          <w:p w14:paraId="76FD7804"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kho</w:t>
            </w:r>
          </w:p>
        </w:tc>
        <w:tc>
          <w:tcPr>
            <w:tcW w:w="1276" w:type="dxa"/>
            <w:vAlign w:val="center"/>
          </w:tcPr>
          <w:p w14:paraId="74F21B06"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kho</w:t>
            </w:r>
          </w:p>
        </w:tc>
        <w:tc>
          <w:tcPr>
            <w:tcW w:w="1276" w:type="dxa"/>
            <w:vAlign w:val="center"/>
          </w:tcPr>
          <w:p w14:paraId="0703B2D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kho</w:t>
            </w:r>
          </w:p>
        </w:tc>
        <w:tc>
          <w:tcPr>
            <w:tcW w:w="2552" w:type="dxa"/>
            <w:vAlign w:val="center"/>
          </w:tcPr>
          <w:p w14:paraId="33F086BF"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N</w:t>
            </w:r>
            <w:r w:rsidRPr="00BD42FD">
              <w:rPr>
                <w:rFonts w:asciiTheme="majorHAnsi" w:eastAsia="Times New Roman" w:hAnsiTheme="majorHAnsi" w:cstheme="majorHAnsi"/>
                <w:sz w:val="20"/>
                <w:szCs w:val="20"/>
                <w:lang w:eastAsia="vi-VN"/>
              </w:rPr>
              <w:t>ơi để dụng cụ chung và học phẩm của trường</w:t>
            </w:r>
            <w:r w:rsidRPr="00BD42FD">
              <w:rPr>
                <w:rFonts w:asciiTheme="majorHAnsi" w:eastAsia="Times New Roman" w:hAnsiTheme="majorHAnsi" w:cstheme="majorHAnsi"/>
                <w:sz w:val="20"/>
                <w:szCs w:val="20"/>
                <w:lang w:val="en-US" w:eastAsia="vi-VN"/>
              </w:rPr>
              <w:t>.</w:t>
            </w:r>
          </w:p>
        </w:tc>
      </w:tr>
      <w:tr w:rsidR="00BD42FD" w:rsidRPr="00BD42FD" w14:paraId="57C381E6" w14:textId="77777777" w:rsidTr="0024409D">
        <w:tc>
          <w:tcPr>
            <w:tcW w:w="562" w:type="dxa"/>
            <w:vAlign w:val="center"/>
          </w:tcPr>
          <w:p w14:paraId="74DE1982"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4.7</w:t>
            </w:r>
          </w:p>
        </w:tc>
        <w:tc>
          <w:tcPr>
            <w:tcW w:w="2977" w:type="dxa"/>
            <w:vAlign w:val="center"/>
          </w:tcPr>
          <w:p w14:paraId="0785875E"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để xe học sinh</w:t>
            </w:r>
          </w:p>
        </w:tc>
        <w:tc>
          <w:tcPr>
            <w:tcW w:w="1275" w:type="dxa"/>
            <w:vAlign w:val="center"/>
          </w:tcPr>
          <w:p w14:paraId="28A6CD6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2223DC3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54C3E8F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7ACE4F42"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hAnsiTheme="majorHAnsi" w:cstheme="majorHAnsi"/>
                <w:sz w:val="20"/>
                <w:szCs w:val="20"/>
                <w:shd w:val="clear" w:color="auto" w:fill="FFFFFF"/>
                <w:lang w:val="en-US"/>
              </w:rPr>
              <w:t>C</w:t>
            </w:r>
            <w:r w:rsidRPr="00BD42FD">
              <w:rPr>
                <w:rFonts w:asciiTheme="majorHAnsi" w:hAnsiTheme="majorHAnsi" w:cstheme="majorHAnsi"/>
                <w:sz w:val="20"/>
                <w:szCs w:val="20"/>
                <w:shd w:val="clear" w:color="auto" w:fill="FFFFFF"/>
              </w:rPr>
              <w:t>ó mái che; bố trí khu vực để xe cho học sinh khuyết tật gần lối ra/vào</w:t>
            </w:r>
          </w:p>
        </w:tc>
      </w:tr>
      <w:tr w:rsidR="00BD42FD" w:rsidRPr="00BD42FD" w14:paraId="104BC568" w14:textId="77777777" w:rsidTr="0024409D">
        <w:tc>
          <w:tcPr>
            <w:tcW w:w="562" w:type="dxa"/>
            <w:vAlign w:val="center"/>
          </w:tcPr>
          <w:p w14:paraId="025B3631"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4.8</w:t>
            </w:r>
          </w:p>
        </w:tc>
        <w:tc>
          <w:tcPr>
            <w:tcW w:w="2977" w:type="dxa"/>
            <w:vAlign w:val="center"/>
          </w:tcPr>
          <w:p w14:paraId="003A9CEB"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vệ sinh học sinh</w:t>
            </w:r>
          </w:p>
        </w:tc>
        <w:tc>
          <w:tcPr>
            <w:tcW w:w="1275" w:type="dxa"/>
            <w:vAlign w:val="center"/>
          </w:tcPr>
          <w:p w14:paraId="63A28FC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6E73B7A8"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sz w:val="20"/>
                <w:szCs w:val="20"/>
                <w:lang w:val="en-US" w:eastAsia="vi-VN"/>
              </w:rPr>
              <w:t>K</w:t>
            </w:r>
            <w:r w:rsidRPr="00BD42FD">
              <w:rPr>
                <w:rFonts w:asciiTheme="majorHAnsi" w:eastAsia="Times New Roman" w:hAnsiTheme="majorHAnsi" w:cstheme="majorHAnsi"/>
                <w:sz w:val="20"/>
                <w:szCs w:val="20"/>
                <w:lang w:eastAsia="vi-VN"/>
              </w:rPr>
              <w:t>hu vệ sinh riêng cho mỗi tầng nhà, mỗi dãy phòng học</w:t>
            </w:r>
          </w:p>
        </w:tc>
        <w:tc>
          <w:tcPr>
            <w:tcW w:w="1276" w:type="dxa"/>
            <w:vAlign w:val="center"/>
          </w:tcPr>
          <w:p w14:paraId="68599234"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sz w:val="20"/>
                <w:szCs w:val="20"/>
                <w:lang w:val="en-US" w:eastAsia="vi-VN"/>
              </w:rPr>
              <w:t>K</w:t>
            </w:r>
            <w:r w:rsidRPr="00BD42FD">
              <w:rPr>
                <w:rFonts w:asciiTheme="majorHAnsi" w:eastAsia="Times New Roman" w:hAnsiTheme="majorHAnsi" w:cstheme="majorHAnsi"/>
                <w:sz w:val="20"/>
                <w:szCs w:val="20"/>
                <w:lang w:eastAsia="vi-VN"/>
              </w:rPr>
              <w:t>hu vệ sinh riêng cho mỗi tầng nhà, mỗi dãy phòng học</w:t>
            </w:r>
          </w:p>
        </w:tc>
        <w:tc>
          <w:tcPr>
            <w:tcW w:w="2552" w:type="dxa"/>
            <w:vAlign w:val="center"/>
          </w:tcPr>
          <w:p w14:paraId="4F4ABD91"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val="en-US" w:eastAsia="vi-VN"/>
              </w:rPr>
              <w:t>B</w:t>
            </w:r>
            <w:r w:rsidRPr="00BD42FD">
              <w:rPr>
                <w:rFonts w:asciiTheme="majorHAnsi" w:eastAsia="Times New Roman" w:hAnsiTheme="majorHAnsi" w:cstheme="majorHAnsi"/>
                <w:sz w:val="20"/>
                <w:szCs w:val="20"/>
                <w:lang w:eastAsia="vi-VN"/>
              </w:rPr>
              <w:t xml:space="preserve">ố trí theo các khối phòng chức năng, phòng vệ sinh nam, nữ riêng biệt, bảo đảm cho học sinh khuyết tật tiếp cận sử dụng; số lượng thiết bị: </w:t>
            </w:r>
          </w:p>
          <w:p w14:paraId="01573401"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0972B30E"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Đối với nữ 01 xí và 01 chậu rửa cho 20 học sinh.</w:t>
            </w:r>
          </w:p>
        </w:tc>
      </w:tr>
      <w:tr w:rsidR="00BD42FD" w:rsidRPr="00BD42FD" w14:paraId="4D85D984" w14:textId="77777777" w:rsidTr="0024409D">
        <w:tc>
          <w:tcPr>
            <w:tcW w:w="562" w:type="dxa"/>
            <w:vAlign w:val="center"/>
          </w:tcPr>
          <w:p w14:paraId="45E0D0E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4.9</w:t>
            </w:r>
          </w:p>
        </w:tc>
        <w:tc>
          <w:tcPr>
            <w:tcW w:w="2977" w:type="dxa"/>
            <w:vAlign w:val="center"/>
          </w:tcPr>
          <w:p w14:paraId="5CBC07BF"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Cổng, hàng rào</w:t>
            </w:r>
          </w:p>
        </w:tc>
        <w:tc>
          <w:tcPr>
            <w:tcW w:w="1275" w:type="dxa"/>
            <w:vAlign w:val="center"/>
          </w:tcPr>
          <w:p w14:paraId="34822545"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7FDC9DB5"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4D9B1A32"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5248CA4D" w14:textId="77777777" w:rsidR="00D17425" w:rsidRPr="00BD42FD" w:rsidRDefault="00D17425" w:rsidP="00D17425">
            <w:pPr>
              <w:jc w:val="both"/>
              <w:rPr>
                <w:rFonts w:asciiTheme="majorHAnsi" w:eastAsia="Times New Roman" w:hAnsiTheme="majorHAnsi" w:cstheme="majorHAnsi"/>
                <w:sz w:val="20"/>
                <w:szCs w:val="20"/>
                <w:lang w:eastAsia="vi-VN"/>
              </w:rPr>
            </w:pPr>
            <w:r w:rsidRPr="00BD42FD">
              <w:rPr>
                <w:rFonts w:asciiTheme="majorHAnsi" w:hAnsiTheme="majorHAnsi" w:cstheme="majorHAnsi"/>
                <w:sz w:val="20"/>
                <w:szCs w:val="20"/>
                <w:shd w:val="clear" w:color="auto" w:fill="FFFFFF"/>
                <w:lang w:val="en-US"/>
              </w:rPr>
              <w:t>K</w:t>
            </w:r>
            <w:r w:rsidRPr="00BD42FD">
              <w:rPr>
                <w:rFonts w:asciiTheme="majorHAnsi" w:hAnsiTheme="majorHAnsi" w:cstheme="majorHAnsi"/>
                <w:sz w:val="20"/>
                <w:szCs w:val="20"/>
                <w:shd w:val="clear" w:color="auto" w:fill="FFFFFF"/>
              </w:rPr>
              <w:t>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BD42FD" w:rsidRPr="00BD42FD" w14:paraId="0A2AFDFE" w14:textId="77777777" w:rsidTr="0024409D">
        <w:tc>
          <w:tcPr>
            <w:tcW w:w="562" w:type="dxa"/>
            <w:shd w:val="clear" w:color="auto" w:fill="FFFF00"/>
            <w:vAlign w:val="center"/>
          </w:tcPr>
          <w:p w14:paraId="22F68C39"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5</w:t>
            </w:r>
          </w:p>
        </w:tc>
        <w:tc>
          <w:tcPr>
            <w:tcW w:w="9356" w:type="dxa"/>
            <w:gridSpan w:val="5"/>
            <w:shd w:val="clear" w:color="auto" w:fill="FFFF00"/>
            <w:vAlign w:val="center"/>
          </w:tcPr>
          <w:p w14:paraId="676E366E"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b/>
                <w:sz w:val="20"/>
                <w:szCs w:val="20"/>
                <w:lang w:eastAsia="vi-VN"/>
              </w:rPr>
              <w:t>Khu sân chơi, thể dục thể thao</w:t>
            </w:r>
          </w:p>
        </w:tc>
      </w:tr>
      <w:tr w:rsidR="00BD42FD" w:rsidRPr="00BD42FD" w14:paraId="0C864DC5" w14:textId="77777777" w:rsidTr="0024409D">
        <w:tc>
          <w:tcPr>
            <w:tcW w:w="562" w:type="dxa"/>
            <w:vAlign w:val="center"/>
          </w:tcPr>
          <w:p w14:paraId="2E5EBF8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5.1</w:t>
            </w:r>
          </w:p>
        </w:tc>
        <w:tc>
          <w:tcPr>
            <w:tcW w:w="2977" w:type="dxa"/>
            <w:vAlign w:val="center"/>
          </w:tcPr>
          <w:p w14:paraId="03E792F7" w14:textId="77777777" w:rsidR="00D17425" w:rsidRPr="00BD42FD" w:rsidRDefault="00D17425" w:rsidP="00D17425">
            <w:pPr>
              <w:shd w:val="clear" w:color="auto" w:fill="FFFFFF"/>
              <w:jc w:val="both"/>
              <w:rPr>
                <w:rFonts w:asciiTheme="majorHAnsi" w:eastAsia="Times New Roman" w:hAnsiTheme="majorHAnsi" w:cstheme="majorHAnsi"/>
                <w:b/>
                <w:sz w:val="20"/>
                <w:szCs w:val="20"/>
                <w:lang w:eastAsia="vi-VN"/>
              </w:rPr>
            </w:pPr>
            <w:r w:rsidRPr="00BD42FD">
              <w:rPr>
                <w:rFonts w:asciiTheme="majorHAnsi" w:eastAsia="Times New Roman" w:hAnsiTheme="majorHAnsi" w:cstheme="majorHAnsi"/>
                <w:sz w:val="20"/>
                <w:szCs w:val="20"/>
                <w:lang w:eastAsia="vi-VN"/>
              </w:rPr>
              <w:t>Có sân chung của nhà trường để tổ chức các hoạt động của toàn trường</w:t>
            </w:r>
          </w:p>
        </w:tc>
        <w:tc>
          <w:tcPr>
            <w:tcW w:w="1275" w:type="dxa"/>
            <w:vAlign w:val="center"/>
          </w:tcPr>
          <w:p w14:paraId="65FDC22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530F3E3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0AD3C112"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78A27C45"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val="en-US" w:eastAsia="vi-VN"/>
              </w:rPr>
              <w:t>Sân phải bằng phẳng, có cây xanh bóng mát.</w:t>
            </w:r>
          </w:p>
        </w:tc>
      </w:tr>
      <w:tr w:rsidR="00BD42FD" w:rsidRPr="00BD42FD" w14:paraId="6285CBAC" w14:textId="77777777" w:rsidTr="0024409D">
        <w:tc>
          <w:tcPr>
            <w:tcW w:w="562" w:type="dxa"/>
            <w:vAlign w:val="center"/>
          </w:tcPr>
          <w:p w14:paraId="176224DC"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5.2</w:t>
            </w:r>
          </w:p>
        </w:tc>
        <w:tc>
          <w:tcPr>
            <w:tcW w:w="2977" w:type="dxa"/>
            <w:vAlign w:val="center"/>
          </w:tcPr>
          <w:p w14:paraId="2B2CB86E" w14:textId="77777777" w:rsidR="00D17425" w:rsidRPr="00BD42FD" w:rsidRDefault="00D17425" w:rsidP="00D17425">
            <w:pPr>
              <w:shd w:val="clear" w:color="auto" w:fill="FFFFFF"/>
              <w:jc w:val="both"/>
              <w:rPr>
                <w:rFonts w:asciiTheme="majorHAnsi" w:eastAsia="Times New Roman" w:hAnsiTheme="majorHAnsi" w:cstheme="majorHAnsi"/>
                <w:b/>
                <w:sz w:val="20"/>
                <w:szCs w:val="20"/>
                <w:lang w:eastAsia="vi-VN"/>
              </w:rPr>
            </w:pPr>
            <w:r w:rsidRPr="00BD42FD">
              <w:rPr>
                <w:rFonts w:asciiTheme="majorHAnsi" w:eastAsia="Times New Roman" w:hAnsiTheme="majorHAnsi" w:cstheme="majorHAnsi"/>
                <w:sz w:val="20"/>
                <w:szCs w:val="20"/>
                <w:lang w:eastAsia="vi-VN"/>
              </w:rPr>
              <w:t xml:space="preserve">Sân thể dục thể thao </w:t>
            </w:r>
          </w:p>
        </w:tc>
        <w:tc>
          <w:tcPr>
            <w:tcW w:w="1275" w:type="dxa"/>
            <w:vAlign w:val="center"/>
          </w:tcPr>
          <w:p w14:paraId="6DAC29C0"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00CAAA22"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79ED85BB"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28305DA8"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val="en-US" w:eastAsia="vi-VN"/>
              </w:rPr>
              <w:t>B</w:t>
            </w:r>
            <w:r w:rsidRPr="00BD42FD">
              <w:rPr>
                <w:rFonts w:asciiTheme="majorHAnsi" w:eastAsia="Times New Roman" w:hAnsiTheme="majorHAnsi" w:cstheme="majorHAnsi"/>
                <w:sz w:val="20"/>
                <w:szCs w:val="20"/>
                <w:lang w:eastAsia="vi-VN"/>
              </w:rPr>
              <w:t>ảo đảm an toàn và có dụng cụ, thiết bị vận động cho học sinh</w:t>
            </w:r>
            <w:r w:rsidRPr="00BD42FD">
              <w:rPr>
                <w:rFonts w:asciiTheme="majorHAnsi" w:eastAsia="Times New Roman" w:hAnsiTheme="majorHAnsi" w:cstheme="majorHAnsi"/>
                <w:sz w:val="20"/>
                <w:szCs w:val="20"/>
                <w:lang w:val="en-US" w:eastAsia="vi-VN"/>
              </w:rPr>
              <w:t>.</w:t>
            </w:r>
          </w:p>
        </w:tc>
      </w:tr>
      <w:tr w:rsidR="00BD42FD" w:rsidRPr="00BD42FD" w14:paraId="75223801" w14:textId="77777777" w:rsidTr="0024409D">
        <w:tc>
          <w:tcPr>
            <w:tcW w:w="562" w:type="dxa"/>
            <w:vAlign w:val="center"/>
          </w:tcPr>
          <w:p w14:paraId="41E376ED"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5.3</w:t>
            </w:r>
          </w:p>
        </w:tc>
        <w:tc>
          <w:tcPr>
            <w:tcW w:w="2977" w:type="dxa"/>
            <w:vAlign w:val="center"/>
          </w:tcPr>
          <w:p w14:paraId="4E563C16"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đa năng</w:t>
            </w:r>
          </w:p>
        </w:tc>
        <w:tc>
          <w:tcPr>
            <w:tcW w:w="1275" w:type="dxa"/>
            <w:vAlign w:val="center"/>
          </w:tcPr>
          <w:p w14:paraId="5D4BF799"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w:t>
            </w:r>
          </w:p>
        </w:tc>
        <w:tc>
          <w:tcPr>
            <w:tcW w:w="1276" w:type="dxa"/>
            <w:vAlign w:val="center"/>
          </w:tcPr>
          <w:p w14:paraId="4666A018"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w:t>
            </w:r>
          </w:p>
        </w:tc>
        <w:tc>
          <w:tcPr>
            <w:tcW w:w="1276" w:type="dxa"/>
            <w:vAlign w:val="center"/>
          </w:tcPr>
          <w:p w14:paraId="6A1887B1"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w:t>
            </w:r>
          </w:p>
        </w:tc>
        <w:tc>
          <w:tcPr>
            <w:tcW w:w="2552" w:type="dxa"/>
            <w:vAlign w:val="center"/>
          </w:tcPr>
          <w:p w14:paraId="4A1A7C5F" w14:textId="77777777" w:rsidR="00D17425" w:rsidRPr="00BD42FD" w:rsidRDefault="00D17425" w:rsidP="00D17425">
            <w:pPr>
              <w:jc w:val="center"/>
              <w:rPr>
                <w:rFonts w:asciiTheme="majorHAnsi" w:eastAsia="Times New Roman" w:hAnsiTheme="majorHAnsi" w:cstheme="majorHAnsi"/>
                <w:b/>
                <w:sz w:val="20"/>
                <w:szCs w:val="20"/>
                <w:lang w:val="en-US" w:eastAsia="vi-VN"/>
              </w:rPr>
            </w:pPr>
          </w:p>
        </w:tc>
      </w:tr>
      <w:tr w:rsidR="00BD42FD" w:rsidRPr="00BD42FD" w14:paraId="0C05A1D5" w14:textId="77777777" w:rsidTr="0024409D">
        <w:tc>
          <w:tcPr>
            <w:tcW w:w="562" w:type="dxa"/>
            <w:shd w:val="clear" w:color="auto" w:fill="FFFF00"/>
            <w:vAlign w:val="center"/>
          </w:tcPr>
          <w:p w14:paraId="3CCB62FE"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6</w:t>
            </w:r>
          </w:p>
        </w:tc>
        <w:tc>
          <w:tcPr>
            <w:tcW w:w="9356" w:type="dxa"/>
            <w:gridSpan w:val="5"/>
            <w:shd w:val="clear" w:color="auto" w:fill="FFFF00"/>
            <w:vAlign w:val="center"/>
          </w:tcPr>
          <w:p w14:paraId="61A18203"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b/>
                <w:sz w:val="20"/>
                <w:szCs w:val="20"/>
                <w:lang w:eastAsia="vi-VN"/>
              </w:rPr>
              <w:t>Khối phục vụ sinh hoạt</w:t>
            </w:r>
          </w:p>
        </w:tc>
      </w:tr>
      <w:tr w:rsidR="00BD42FD" w:rsidRPr="00BD42FD" w14:paraId="63033052" w14:textId="77777777" w:rsidTr="0024409D">
        <w:tc>
          <w:tcPr>
            <w:tcW w:w="562" w:type="dxa"/>
            <w:vAlign w:val="center"/>
          </w:tcPr>
          <w:p w14:paraId="4F1E1BB4"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6.1</w:t>
            </w:r>
          </w:p>
        </w:tc>
        <w:tc>
          <w:tcPr>
            <w:tcW w:w="2977" w:type="dxa"/>
            <w:vAlign w:val="center"/>
          </w:tcPr>
          <w:p w14:paraId="5119B27D" w14:textId="77777777" w:rsidR="00D17425" w:rsidRPr="00BD42FD" w:rsidRDefault="00D17425" w:rsidP="00D17425">
            <w:pPr>
              <w:shd w:val="clear" w:color="auto" w:fill="FFFFFF"/>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Nhà bếp</w:t>
            </w:r>
            <w:r w:rsidRPr="00BD42FD">
              <w:rPr>
                <w:rFonts w:asciiTheme="majorHAnsi" w:eastAsia="Times New Roman" w:hAnsiTheme="majorHAnsi" w:cstheme="majorHAnsi"/>
                <w:sz w:val="20"/>
                <w:szCs w:val="20"/>
                <w:lang w:val="en-US" w:eastAsia="vi-VN"/>
              </w:rPr>
              <w:t xml:space="preserve"> </w:t>
            </w:r>
            <w:r w:rsidRPr="00BD42FD">
              <w:rPr>
                <w:rFonts w:asciiTheme="majorHAnsi" w:eastAsia="Times New Roman" w:hAnsiTheme="majorHAnsi" w:cstheme="majorHAnsi"/>
                <w:sz w:val="20"/>
                <w:szCs w:val="20"/>
                <w:lang w:eastAsia="vi-VN"/>
              </w:rPr>
              <w:t>(đối với trường có tổ chức nấu ăn)</w:t>
            </w:r>
          </w:p>
        </w:tc>
        <w:tc>
          <w:tcPr>
            <w:tcW w:w="1275" w:type="dxa"/>
            <w:vAlign w:val="center"/>
          </w:tcPr>
          <w:p w14:paraId="61E1470A"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bếp</w:t>
            </w:r>
          </w:p>
        </w:tc>
        <w:tc>
          <w:tcPr>
            <w:tcW w:w="1276" w:type="dxa"/>
            <w:vAlign w:val="center"/>
          </w:tcPr>
          <w:p w14:paraId="1A6F3E7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bếp</w:t>
            </w:r>
          </w:p>
        </w:tc>
        <w:tc>
          <w:tcPr>
            <w:tcW w:w="1276" w:type="dxa"/>
            <w:vAlign w:val="center"/>
          </w:tcPr>
          <w:p w14:paraId="38BC7AC1"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bếp</w:t>
            </w:r>
          </w:p>
        </w:tc>
        <w:tc>
          <w:tcPr>
            <w:tcW w:w="2552" w:type="dxa"/>
            <w:vAlign w:val="center"/>
          </w:tcPr>
          <w:p w14:paraId="31BE0CF0"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hAnsiTheme="majorHAnsi" w:cstheme="majorHAnsi"/>
                <w:sz w:val="20"/>
                <w:szCs w:val="20"/>
                <w:shd w:val="clear" w:color="auto" w:fill="FFFFFF"/>
                <w:lang w:val="en-US"/>
              </w:rPr>
              <w:t>Đ</w:t>
            </w:r>
            <w:r w:rsidRPr="00BD42FD">
              <w:rPr>
                <w:rFonts w:asciiTheme="majorHAnsi" w:hAnsiTheme="majorHAnsi" w:cstheme="majorHAnsi"/>
                <w:sz w:val="20"/>
                <w:szCs w:val="20"/>
                <w:shd w:val="clear" w:color="auto" w:fill="FFFFFF"/>
              </w:rPr>
              <w:t>ộc lập với khối phòng học và hỗ trợ học tập; dây chuyền hoạt động một chiều, hợp vệ sinh</w:t>
            </w:r>
            <w:r w:rsidRPr="00BD42FD">
              <w:rPr>
                <w:rFonts w:asciiTheme="majorHAnsi" w:hAnsiTheme="majorHAnsi" w:cstheme="majorHAnsi"/>
                <w:sz w:val="20"/>
                <w:szCs w:val="20"/>
                <w:shd w:val="clear" w:color="auto" w:fill="FFFFFF"/>
                <w:lang w:val="en-US"/>
              </w:rPr>
              <w:t>.</w:t>
            </w:r>
          </w:p>
        </w:tc>
      </w:tr>
      <w:tr w:rsidR="00BD42FD" w:rsidRPr="00BD42FD" w14:paraId="7D49C098" w14:textId="77777777" w:rsidTr="0024409D">
        <w:tc>
          <w:tcPr>
            <w:tcW w:w="562" w:type="dxa"/>
            <w:vAlign w:val="center"/>
          </w:tcPr>
          <w:p w14:paraId="0C61B18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6.2</w:t>
            </w:r>
          </w:p>
        </w:tc>
        <w:tc>
          <w:tcPr>
            <w:tcW w:w="2977" w:type="dxa"/>
            <w:vAlign w:val="center"/>
          </w:tcPr>
          <w:p w14:paraId="1AE44590" w14:textId="77777777" w:rsidR="00D17425" w:rsidRPr="00BD42FD" w:rsidRDefault="00D17425" w:rsidP="00D17425">
            <w:pPr>
              <w:shd w:val="clear" w:color="auto" w:fill="FFFFFF"/>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Kho bếp</w:t>
            </w:r>
            <w:r w:rsidRPr="00BD42FD">
              <w:rPr>
                <w:rFonts w:asciiTheme="majorHAnsi" w:eastAsia="Times New Roman" w:hAnsiTheme="majorHAnsi" w:cstheme="majorHAnsi"/>
                <w:sz w:val="20"/>
                <w:szCs w:val="20"/>
                <w:lang w:val="en-US" w:eastAsia="vi-VN"/>
              </w:rPr>
              <w:t xml:space="preserve"> </w:t>
            </w:r>
            <w:r w:rsidRPr="00BD42FD">
              <w:rPr>
                <w:rFonts w:asciiTheme="majorHAnsi" w:eastAsia="Times New Roman" w:hAnsiTheme="majorHAnsi" w:cstheme="majorHAnsi"/>
                <w:sz w:val="20"/>
                <w:szCs w:val="20"/>
                <w:lang w:eastAsia="vi-VN"/>
              </w:rPr>
              <w:t>(đối với trường có tổ chức nấu ăn)</w:t>
            </w:r>
          </w:p>
        </w:tc>
        <w:tc>
          <w:tcPr>
            <w:tcW w:w="1275" w:type="dxa"/>
            <w:vAlign w:val="center"/>
          </w:tcPr>
          <w:p w14:paraId="424D5DA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kho bếp</w:t>
            </w:r>
          </w:p>
        </w:tc>
        <w:tc>
          <w:tcPr>
            <w:tcW w:w="1276" w:type="dxa"/>
            <w:vAlign w:val="center"/>
          </w:tcPr>
          <w:p w14:paraId="2D0EE6A6"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kho bếp</w:t>
            </w:r>
          </w:p>
        </w:tc>
        <w:tc>
          <w:tcPr>
            <w:tcW w:w="1276" w:type="dxa"/>
            <w:vAlign w:val="center"/>
          </w:tcPr>
          <w:p w14:paraId="2FB3485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kho bếp</w:t>
            </w:r>
          </w:p>
        </w:tc>
        <w:tc>
          <w:tcPr>
            <w:tcW w:w="2552" w:type="dxa"/>
            <w:vAlign w:val="center"/>
          </w:tcPr>
          <w:p w14:paraId="0BEC24BB"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hAnsiTheme="majorHAnsi" w:cstheme="majorHAnsi"/>
                <w:sz w:val="20"/>
                <w:szCs w:val="20"/>
                <w:shd w:val="clear" w:color="auto" w:fill="FFFFFF"/>
                <w:lang w:val="en-US"/>
              </w:rPr>
              <w:t>P</w:t>
            </w:r>
            <w:r w:rsidRPr="00BD42FD">
              <w:rPr>
                <w:rFonts w:asciiTheme="majorHAnsi" w:hAnsiTheme="majorHAnsi" w:cstheme="majorHAnsi"/>
                <w:sz w:val="20"/>
                <w:szCs w:val="20"/>
                <w:shd w:val="clear" w:color="auto" w:fill="FFFFFF"/>
              </w:rPr>
              <w:t>hân chia riêng biệt kho lương thực và kho thực phẩm; có lối nhập, xuất hàng thuận tiện, độc lập và phân chia khu vực cho từng loại thực phẩm; có thiết bị bảo quản thực phẩm</w:t>
            </w:r>
            <w:r w:rsidRPr="00BD42FD">
              <w:rPr>
                <w:rFonts w:asciiTheme="majorHAnsi" w:hAnsiTheme="majorHAnsi" w:cstheme="majorHAnsi"/>
                <w:sz w:val="20"/>
                <w:szCs w:val="20"/>
                <w:shd w:val="clear" w:color="auto" w:fill="FFFFFF"/>
                <w:lang w:val="en-US"/>
              </w:rPr>
              <w:t>.</w:t>
            </w:r>
          </w:p>
        </w:tc>
      </w:tr>
      <w:tr w:rsidR="00BD42FD" w:rsidRPr="00BD42FD" w14:paraId="001598F8" w14:textId="77777777" w:rsidTr="0024409D">
        <w:tc>
          <w:tcPr>
            <w:tcW w:w="562" w:type="dxa"/>
            <w:vAlign w:val="center"/>
          </w:tcPr>
          <w:p w14:paraId="116E7CE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6.3</w:t>
            </w:r>
          </w:p>
        </w:tc>
        <w:tc>
          <w:tcPr>
            <w:tcW w:w="2977" w:type="dxa"/>
            <w:vAlign w:val="center"/>
          </w:tcPr>
          <w:p w14:paraId="56BB9E16" w14:textId="77777777" w:rsidR="00D17425" w:rsidRPr="00BD42FD" w:rsidRDefault="00D17425" w:rsidP="00D17425">
            <w:pPr>
              <w:shd w:val="clear" w:color="auto" w:fill="FFFFFF"/>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Nhà ăn</w:t>
            </w:r>
            <w:r w:rsidRPr="00BD42FD">
              <w:rPr>
                <w:rFonts w:asciiTheme="majorHAnsi" w:eastAsia="Times New Roman" w:hAnsiTheme="majorHAnsi" w:cstheme="majorHAnsi"/>
                <w:sz w:val="20"/>
                <w:szCs w:val="20"/>
                <w:lang w:val="en-US" w:eastAsia="vi-VN"/>
              </w:rPr>
              <w:t xml:space="preserve"> </w:t>
            </w:r>
            <w:r w:rsidRPr="00BD42FD">
              <w:rPr>
                <w:rFonts w:asciiTheme="majorHAnsi" w:eastAsia="Times New Roman" w:hAnsiTheme="majorHAnsi" w:cstheme="majorHAnsi"/>
                <w:sz w:val="20"/>
                <w:szCs w:val="20"/>
                <w:lang w:eastAsia="vi-VN"/>
              </w:rPr>
              <w:t>(đối với trường có tổ chức nội trú)</w:t>
            </w:r>
          </w:p>
        </w:tc>
        <w:tc>
          <w:tcPr>
            <w:tcW w:w="1275" w:type="dxa"/>
            <w:vAlign w:val="center"/>
          </w:tcPr>
          <w:p w14:paraId="76AC93D8"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ăn</w:t>
            </w:r>
          </w:p>
        </w:tc>
        <w:tc>
          <w:tcPr>
            <w:tcW w:w="1276" w:type="dxa"/>
            <w:vAlign w:val="center"/>
          </w:tcPr>
          <w:p w14:paraId="55B0CE36"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ăn</w:t>
            </w:r>
          </w:p>
        </w:tc>
        <w:tc>
          <w:tcPr>
            <w:tcW w:w="1276" w:type="dxa"/>
            <w:vAlign w:val="center"/>
          </w:tcPr>
          <w:p w14:paraId="7AE3DA7C"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01 nhà ăn</w:t>
            </w:r>
          </w:p>
        </w:tc>
        <w:tc>
          <w:tcPr>
            <w:tcW w:w="2552" w:type="dxa"/>
            <w:vAlign w:val="center"/>
          </w:tcPr>
          <w:p w14:paraId="1241C455"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hAnsiTheme="majorHAnsi" w:cstheme="majorHAnsi"/>
                <w:sz w:val="20"/>
                <w:szCs w:val="20"/>
                <w:shd w:val="clear" w:color="auto" w:fill="FFFFFF"/>
                <w:lang w:val="en-US"/>
              </w:rPr>
              <w:t>B</w:t>
            </w:r>
            <w:r w:rsidRPr="00BD42FD">
              <w:rPr>
                <w:rFonts w:asciiTheme="majorHAnsi" w:hAnsiTheme="majorHAnsi" w:cstheme="majorHAnsi"/>
                <w:sz w:val="20"/>
                <w:szCs w:val="20"/>
                <w:shd w:val="clear" w:color="auto" w:fill="FFFFFF"/>
              </w:rPr>
              <w:t>ảo đảm phục vụ cho học sinh; trang bị đầy đủ các thiết bị</w:t>
            </w:r>
            <w:r w:rsidRPr="00BD42FD">
              <w:rPr>
                <w:rFonts w:asciiTheme="majorHAnsi" w:hAnsiTheme="majorHAnsi" w:cstheme="majorHAnsi"/>
                <w:sz w:val="20"/>
                <w:szCs w:val="20"/>
                <w:shd w:val="clear" w:color="auto" w:fill="FFFFFF"/>
                <w:lang w:val="en-US"/>
              </w:rPr>
              <w:t>.</w:t>
            </w:r>
          </w:p>
        </w:tc>
      </w:tr>
      <w:tr w:rsidR="00BD42FD" w:rsidRPr="00BD42FD" w14:paraId="06C5DFE3" w14:textId="77777777" w:rsidTr="0024409D">
        <w:tc>
          <w:tcPr>
            <w:tcW w:w="562" w:type="dxa"/>
            <w:vAlign w:val="center"/>
          </w:tcPr>
          <w:p w14:paraId="579A1C63"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lastRenderedPageBreak/>
              <w:t>6.4</w:t>
            </w:r>
          </w:p>
        </w:tc>
        <w:tc>
          <w:tcPr>
            <w:tcW w:w="2977" w:type="dxa"/>
            <w:vAlign w:val="center"/>
          </w:tcPr>
          <w:p w14:paraId="4E3FE7F1" w14:textId="77777777" w:rsidR="00D17425" w:rsidRPr="00BD42FD" w:rsidRDefault="00D17425" w:rsidP="00D17425">
            <w:pPr>
              <w:shd w:val="clear" w:color="auto" w:fill="FFFFFF"/>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Nhà ở nội trú</w:t>
            </w:r>
            <w:r w:rsidRPr="00BD42FD">
              <w:rPr>
                <w:rFonts w:asciiTheme="majorHAnsi" w:eastAsia="Times New Roman" w:hAnsiTheme="majorHAnsi" w:cstheme="majorHAnsi"/>
                <w:sz w:val="20"/>
                <w:szCs w:val="20"/>
                <w:lang w:val="en-US" w:eastAsia="vi-VN"/>
              </w:rPr>
              <w:t xml:space="preserve"> </w:t>
            </w:r>
            <w:r w:rsidRPr="00BD42FD">
              <w:rPr>
                <w:rFonts w:asciiTheme="majorHAnsi" w:eastAsia="Times New Roman" w:hAnsiTheme="majorHAnsi" w:cstheme="majorHAnsi"/>
                <w:sz w:val="20"/>
                <w:szCs w:val="20"/>
                <w:lang w:eastAsia="vi-VN"/>
              </w:rPr>
              <w:t>(đối với trường có tổ chức nội trú)</w:t>
            </w:r>
          </w:p>
        </w:tc>
        <w:tc>
          <w:tcPr>
            <w:tcW w:w="1275" w:type="dxa"/>
            <w:vAlign w:val="center"/>
          </w:tcPr>
          <w:p w14:paraId="04B1F833"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 xml:space="preserve">01 nhà </w:t>
            </w:r>
          </w:p>
          <w:p w14:paraId="3A8B625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ở nội trú</w:t>
            </w:r>
          </w:p>
        </w:tc>
        <w:tc>
          <w:tcPr>
            <w:tcW w:w="1276" w:type="dxa"/>
            <w:vAlign w:val="center"/>
          </w:tcPr>
          <w:p w14:paraId="10497F93"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 xml:space="preserve">01 nhà </w:t>
            </w:r>
          </w:p>
          <w:p w14:paraId="6EAFF28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ở nội trú</w:t>
            </w:r>
          </w:p>
        </w:tc>
        <w:tc>
          <w:tcPr>
            <w:tcW w:w="1276" w:type="dxa"/>
            <w:vAlign w:val="center"/>
          </w:tcPr>
          <w:p w14:paraId="6EF92EB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 xml:space="preserve">01 nhà </w:t>
            </w:r>
          </w:p>
          <w:p w14:paraId="68820981"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ở nội trú</w:t>
            </w:r>
          </w:p>
        </w:tc>
        <w:tc>
          <w:tcPr>
            <w:tcW w:w="2552" w:type="dxa"/>
            <w:vAlign w:val="center"/>
          </w:tcPr>
          <w:p w14:paraId="5FB390C6"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hAnsiTheme="majorHAnsi" w:cstheme="majorHAnsi"/>
                <w:sz w:val="20"/>
                <w:szCs w:val="20"/>
                <w:shd w:val="clear" w:color="auto" w:fill="FFFFFF"/>
                <w:lang w:val="en-US"/>
              </w:rPr>
              <w:t>B</w:t>
            </w:r>
            <w:r w:rsidRPr="00BD42FD">
              <w:rPr>
                <w:rFonts w:asciiTheme="majorHAnsi" w:hAnsiTheme="majorHAnsi" w:cstheme="majorHAnsi"/>
                <w:sz w:val="20"/>
                <w:szCs w:val="20"/>
                <w:shd w:val="clear" w:color="auto" w:fill="FFFFFF"/>
              </w:rPr>
              <w:t>ố trí đủ phòng ngủ cho học sinh, có khu vệ sinh và nhà tắm; phân khu riêng cho nam và nữ; trang bị đầy đủ các thiết bị</w:t>
            </w:r>
            <w:r w:rsidRPr="00BD42FD">
              <w:rPr>
                <w:rFonts w:asciiTheme="majorHAnsi" w:hAnsiTheme="majorHAnsi" w:cstheme="majorHAnsi"/>
                <w:sz w:val="20"/>
                <w:szCs w:val="20"/>
                <w:shd w:val="clear" w:color="auto" w:fill="FFFFFF"/>
                <w:lang w:val="en-US"/>
              </w:rPr>
              <w:t>.</w:t>
            </w:r>
          </w:p>
        </w:tc>
      </w:tr>
      <w:tr w:rsidR="00BD42FD" w:rsidRPr="00BD42FD" w14:paraId="79E6B22F" w14:textId="77777777" w:rsidTr="00DF047A">
        <w:tc>
          <w:tcPr>
            <w:tcW w:w="562" w:type="dxa"/>
            <w:shd w:val="clear" w:color="auto" w:fill="auto"/>
            <w:vAlign w:val="center"/>
          </w:tcPr>
          <w:p w14:paraId="702AC6C7"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6.5</w:t>
            </w:r>
          </w:p>
        </w:tc>
        <w:tc>
          <w:tcPr>
            <w:tcW w:w="2977" w:type="dxa"/>
            <w:shd w:val="clear" w:color="auto" w:fill="auto"/>
            <w:vAlign w:val="center"/>
          </w:tcPr>
          <w:p w14:paraId="3418ACCA" w14:textId="77777777" w:rsidR="00D17425" w:rsidRPr="00BD42FD" w:rsidRDefault="00D17425" w:rsidP="00D17425">
            <w:pPr>
              <w:jc w:val="both"/>
              <w:rPr>
                <w:rFonts w:asciiTheme="majorHAnsi" w:hAnsiTheme="majorHAnsi" w:cstheme="majorHAnsi"/>
                <w:sz w:val="20"/>
                <w:szCs w:val="20"/>
              </w:rPr>
            </w:pPr>
            <w:r w:rsidRPr="00BD42FD">
              <w:rPr>
                <w:rFonts w:asciiTheme="majorHAnsi" w:eastAsia="Times New Roman" w:hAnsiTheme="majorHAnsi" w:cstheme="majorHAnsi"/>
                <w:sz w:val="20"/>
                <w:szCs w:val="20"/>
                <w:lang w:eastAsia="vi-VN"/>
              </w:rPr>
              <w:t>Phòng quản lý học sinh (đối với trường có tổ chức nội trú)</w:t>
            </w:r>
          </w:p>
        </w:tc>
        <w:tc>
          <w:tcPr>
            <w:tcW w:w="1275" w:type="dxa"/>
            <w:shd w:val="clear" w:color="auto" w:fill="auto"/>
            <w:vAlign w:val="center"/>
          </w:tcPr>
          <w:p w14:paraId="31A99BD3"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01 phòng</w:t>
            </w:r>
          </w:p>
        </w:tc>
        <w:tc>
          <w:tcPr>
            <w:tcW w:w="1276" w:type="dxa"/>
            <w:shd w:val="clear" w:color="auto" w:fill="auto"/>
            <w:vAlign w:val="center"/>
          </w:tcPr>
          <w:p w14:paraId="52CBAA58"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01 phòng</w:t>
            </w:r>
          </w:p>
        </w:tc>
        <w:tc>
          <w:tcPr>
            <w:tcW w:w="1276" w:type="dxa"/>
            <w:shd w:val="clear" w:color="auto" w:fill="auto"/>
            <w:vAlign w:val="center"/>
          </w:tcPr>
          <w:p w14:paraId="6A52D0C0"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01 phòng</w:t>
            </w:r>
          </w:p>
        </w:tc>
        <w:tc>
          <w:tcPr>
            <w:tcW w:w="2552" w:type="dxa"/>
            <w:shd w:val="clear" w:color="auto" w:fill="auto"/>
            <w:vAlign w:val="center"/>
          </w:tcPr>
          <w:p w14:paraId="061F4D57" w14:textId="77777777" w:rsidR="00D17425" w:rsidRPr="00BD42FD" w:rsidRDefault="00D17425" w:rsidP="00D17425">
            <w:pPr>
              <w:jc w:val="both"/>
              <w:rPr>
                <w:rFonts w:asciiTheme="majorHAnsi" w:hAnsiTheme="majorHAnsi" w:cstheme="majorHAnsi"/>
                <w:sz w:val="20"/>
                <w:szCs w:val="20"/>
                <w:lang w:val="en-US"/>
              </w:rPr>
            </w:pPr>
            <w:r w:rsidRPr="00BD42FD">
              <w:rPr>
                <w:rFonts w:asciiTheme="majorHAnsi" w:hAnsiTheme="majorHAnsi" w:cstheme="majorHAnsi"/>
                <w:sz w:val="20"/>
                <w:szCs w:val="20"/>
                <w:shd w:val="clear" w:color="auto" w:fill="FFFFFF"/>
                <w:lang w:val="en-US"/>
              </w:rPr>
              <w:t>B</w:t>
            </w:r>
            <w:r w:rsidRPr="00BD42FD">
              <w:rPr>
                <w:rFonts w:asciiTheme="majorHAnsi" w:hAnsiTheme="majorHAnsi" w:cstheme="majorHAnsi"/>
                <w:sz w:val="20"/>
                <w:szCs w:val="20"/>
                <w:shd w:val="clear" w:color="auto" w:fill="FFFFFF"/>
              </w:rPr>
              <w:t>ố trí ở khu nhà ở nội trú, dùng cho giáo viên quản lý học sinh nội trú</w:t>
            </w:r>
            <w:r w:rsidRPr="00BD42FD">
              <w:rPr>
                <w:rFonts w:asciiTheme="majorHAnsi" w:hAnsiTheme="majorHAnsi" w:cstheme="majorHAnsi"/>
                <w:sz w:val="20"/>
                <w:szCs w:val="20"/>
                <w:shd w:val="clear" w:color="auto" w:fill="FFFFFF"/>
                <w:lang w:val="en-US"/>
              </w:rPr>
              <w:t>.</w:t>
            </w:r>
          </w:p>
        </w:tc>
      </w:tr>
      <w:tr w:rsidR="00BD42FD" w:rsidRPr="00BD42FD" w14:paraId="452AFDF1" w14:textId="77777777" w:rsidTr="00DF047A">
        <w:tc>
          <w:tcPr>
            <w:tcW w:w="562" w:type="dxa"/>
            <w:shd w:val="clear" w:color="auto" w:fill="auto"/>
            <w:vAlign w:val="center"/>
          </w:tcPr>
          <w:p w14:paraId="224E9C07"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6.6</w:t>
            </w:r>
          </w:p>
        </w:tc>
        <w:tc>
          <w:tcPr>
            <w:tcW w:w="2977" w:type="dxa"/>
            <w:shd w:val="clear" w:color="auto" w:fill="auto"/>
            <w:vAlign w:val="center"/>
          </w:tcPr>
          <w:p w14:paraId="3CC48233" w14:textId="77777777" w:rsidR="00D17425" w:rsidRPr="00BD42FD" w:rsidRDefault="00D17425" w:rsidP="00D17425">
            <w:pPr>
              <w:jc w:val="both"/>
              <w:rPr>
                <w:rFonts w:asciiTheme="majorHAnsi" w:hAnsiTheme="majorHAnsi" w:cstheme="majorHAnsi"/>
                <w:sz w:val="20"/>
                <w:szCs w:val="20"/>
              </w:rPr>
            </w:pPr>
            <w:r w:rsidRPr="00BD42FD">
              <w:rPr>
                <w:rFonts w:asciiTheme="majorHAnsi" w:eastAsia="Times New Roman" w:hAnsiTheme="majorHAnsi" w:cstheme="majorHAnsi"/>
                <w:sz w:val="20"/>
                <w:szCs w:val="20"/>
                <w:lang w:eastAsia="vi-VN"/>
              </w:rPr>
              <w:t>Phòng sinh hoạt chung (đối với trường có tổ chức nội trú)</w:t>
            </w:r>
          </w:p>
        </w:tc>
        <w:tc>
          <w:tcPr>
            <w:tcW w:w="1275" w:type="dxa"/>
            <w:shd w:val="clear" w:color="auto" w:fill="auto"/>
            <w:vAlign w:val="center"/>
          </w:tcPr>
          <w:p w14:paraId="59C3A735"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01 phòng</w:t>
            </w:r>
          </w:p>
        </w:tc>
        <w:tc>
          <w:tcPr>
            <w:tcW w:w="1276" w:type="dxa"/>
            <w:shd w:val="clear" w:color="auto" w:fill="auto"/>
            <w:vAlign w:val="center"/>
          </w:tcPr>
          <w:p w14:paraId="41F27D70"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01 phòng</w:t>
            </w:r>
          </w:p>
        </w:tc>
        <w:tc>
          <w:tcPr>
            <w:tcW w:w="1276" w:type="dxa"/>
            <w:shd w:val="clear" w:color="auto" w:fill="auto"/>
            <w:vAlign w:val="center"/>
          </w:tcPr>
          <w:p w14:paraId="0EC2FBB8" w14:textId="77777777" w:rsidR="00D17425" w:rsidRPr="00BD42FD" w:rsidRDefault="00D17425" w:rsidP="00D17425">
            <w:pPr>
              <w:jc w:val="center"/>
              <w:rPr>
                <w:rFonts w:asciiTheme="majorHAnsi" w:hAnsiTheme="majorHAnsi" w:cstheme="majorHAnsi"/>
                <w:sz w:val="20"/>
                <w:szCs w:val="20"/>
                <w:lang w:val="en-US"/>
              </w:rPr>
            </w:pPr>
            <w:r w:rsidRPr="00BD42FD">
              <w:rPr>
                <w:rFonts w:asciiTheme="majorHAnsi" w:hAnsiTheme="majorHAnsi" w:cstheme="majorHAnsi"/>
                <w:sz w:val="20"/>
                <w:szCs w:val="20"/>
                <w:lang w:val="en-US"/>
              </w:rPr>
              <w:t>01 phòng</w:t>
            </w:r>
          </w:p>
        </w:tc>
        <w:tc>
          <w:tcPr>
            <w:tcW w:w="2552" w:type="dxa"/>
            <w:shd w:val="clear" w:color="auto" w:fill="auto"/>
            <w:vAlign w:val="center"/>
          </w:tcPr>
          <w:p w14:paraId="693F8700" w14:textId="77777777" w:rsidR="00D17425" w:rsidRPr="00BD42FD" w:rsidRDefault="00D17425" w:rsidP="00D17425">
            <w:pPr>
              <w:jc w:val="both"/>
              <w:rPr>
                <w:rFonts w:asciiTheme="majorHAnsi" w:hAnsiTheme="majorHAnsi" w:cstheme="majorHAnsi"/>
                <w:sz w:val="20"/>
                <w:szCs w:val="20"/>
              </w:rPr>
            </w:pPr>
            <w:r w:rsidRPr="00BD42FD">
              <w:rPr>
                <w:rFonts w:asciiTheme="majorHAnsi" w:hAnsiTheme="majorHAnsi" w:cstheme="majorHAnsi"/>
                <w:sz w:val="20"/>
                <w:szCs w:val="20"/>
                <w:shd w:val="clear" w:color="auto" w:fill="FFFFFF"/>
                <w:lang w:val="en-US"/>
              </w:rPr>
              <w:t>B</w:t>
            </w:r>
            <w:r w:rsidRPr="00BD42FD">
              <w:rPr>
                <w:rFonts w:asciiTheme="majorHAnsi" w:hAnsiTheme="majorHAnsi" w:cstheme="majorHAnsi"/>
                <w:sz w:val="20"/>
                <w:szCs w:val="20"/>
                <w:shd w:val="clear" w:color="auto" w:fill="FFFFFF"/>
              </w:rPr>
              <w:t>ố trí trong khu vực nội trú, gần phòng ở nội trú học sinh; trang bị đầy đủ các thiết bị.</w:t>
            </w:r>
          </w:p>
        </w:tc>
      </w:tr>
      <w:tr w:rsidR="00BD42FD" w:rsidRPr="00BD42FD" w14:paraId="1869CDEA" w14:textId="77777777" w:rsidTr="00BE77CF">
        <w:tc>
          <w:tcPr>
            <w:tcW w:w="562" w:type="dxa"/>
            <w:shd w:val="clear" w:color="auto" w:fill="auto"/>
            <w:vAlign w:val="center"/>
          </w:tcPr>
          <w:p w14:paraId="1D5CD275"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6.7</w:t>
            </w:r>
          </w:p>
        </w:tc>
        <w:tc>
          <w:tcPr>
            <w:tcW w:w="2977" w:type="dxa"/>
            <w:shd w:val="clear" w:color="auto" w:fill="auto"/>
            <w:vAlign w:val="center"/>
          </w:tcPr>
          <w:p w14:paraId="0D02860F" w14:textId="77777777" w:rsidR="00D17425" w:rsidRPr="00BD42FD" w:rsidRDefault="00D17425" w:rsidP="00D17425">
            <w:pPr>
              <w:shd w:val="clear" w:color="auto" w:fill="FFFFFF"/>
              <w:jc w:val="both"/>
              <w:rPr>
                <w:rFonts w:asciiTheme="majorHAnsi" w:eastAsia="Times New Roman" w:hAnsiTheme="majorHAnsi" w:cstheme="majorHAnsi"/>
                <w:b/>
                <w:sz w:val="20"/>
                <w:szCs w:val="20"/>
                <w:lang w:eastAsia="vi-VN"/>
              </w:rPr>
            </w:pPr>
            <w:r w:rsidRPr="00BD42FD">
              <w:rPr>
                <w:rFonts w:asciiTheme="majorHAnsi" w:eastAsia="Times New Roman" w:hAnsiTheme="majorHAnsi" w:cstheme="majorHAnsi"/>
                <w:sz w:val="20"/>
                <w:szCs w:val="20"/>
                <w:lang w:eastAsia="vi-VN"/>
              </w:rPr>
              <w:t>Nhà văn hóa (đối với trường có tổ chức nội trú)</w:t>
            </w:r>
          </w:p>
        </w:tc>
        <w:tc>
          <w:tcPr>
            <w:tcW w:w="1275" w:type="dxa"/>
            <w:shd w:val="clear" w:color="auto" w:fill="auto"/>
            <w:vAlign w:val="center"/>
          </w:tcPr>
          <w:p w14:paraId="34DD9FBA"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w:t>
            </w:r>
          </w:p>
        </w:tc>
        <w:tc>
          <w:tcPr>
            <w:tcW w:w="1276" w:type="dxa"/>
            <w:shd w:val="clear" w:color="auto" w:fill="auto"/>
            <w:vAlign w:val="center"/>
          </w:tcPr>
          <w:p w14:paraId="354577D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w:t>
            </w:r>
          </w:p>
        </w:tc>
        <w:tc>
          <w:tcPr>
            <w:tcW w:w="1276" w:type="dxa"/>
            <w:shd w:val="clear" w:color="auto" w:fill="auto"/>
            <w:vAlign w:val="center"/>
          </w:tcPr>
          <w:p w14:paraId="451341B5"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 xml:space="preserve">01 nhà </w:t>
            </w:r>
          </w:p>
          <w:p w14:paraId="0ECC84FD"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văn hóa</w:t>
            </w:r>
          </w:p>
        </w:tc>
        <w:tc>
          <w:tcPr>
            <w:tcW w:w="2552" w:type="dxa"/>
            <w:shd w:val="clear" w:color="auto" w:fill="auto"/>
            <w:vAlign w:val="center"/>
          </w:tcPr>
          <w:p w14:paraId="57169548"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hAnsiTheme="majorHAnsi" w:cstheme="majorHAnsi"/>
                <w:sz w:val="20"/>
                <w:szCs w:val="20"/>
                <w:shd w:val="clear" w:color="auto" w:fill="FFFFFF"/>
                <w:lang w:val="en-US"/>
              </w:rPr>
              <w:t>P</w:t>
            </w:r>
            <w:r w:rsidRPr="00BD42FD">
              <w:rPr>
                <w:rFonts w:asciiTheme="majorHAnsi" w:hAnsiTheme="majorHAnsi" w:cstheme="majorHAnsi"/>
                <w:sz w:val="20"/>
                <w:szCs w:val="20"/>
                <w:shd w:val="clear" w:color="auto" w:fill="FFFFFF"/>
              </w:rPr>
              <w:t>hục vụ các hoạt động văn hóa, văn nghệ; trang bị đầy đủ các thiết bị.</w:t>
            </w:r>
          </w:p>
        </w:tc>
      </w:tr>
      <w:tr w:rsidR="00BD42FD" w:rsidRPr="00BD42FD" w14:paraId="4CCB94B6" w14:textId="77777777" w:rsidTr="0024409D">
        <w:tc>
          <w:tcPr>
            <w:tcW w:w="562" w:type="dxa"/>
            <w:shd w:val="clear" w:color="auto" w:fill="FFFF00"/>
            <w:vAlign w:val="center"/>
          </w:tcPr>
          <w:p w14:paraId="2E0D4CEC"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7</w:t>
            </w:r>
          </w:p>
        </w:tc>
        <w:tc>
          <w:tcPr>
            <w:tcW w:w="9356" w:type="dxa"/>
            <w:gridSpan w:val="5"/>
            <w:shd w:val="clear" w:color="auto" w:fill="FFFF00"/>
            <w:vAlign w:val="center"/>
          </w:tcPr>
          <w:p w14:paraId="4F4CB514"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b/>
                <w:sz w:val="20"/>
                <w:szCs w:val="20"/>
                <w:lang w:eastAsia="vi-VN"/>
              </w:rPr>
              <w:t>Hạ tầng kỹ thuật</w:t>
            </w:r>
          </w:p>
        </w:tc>
      </w:tr>
      <w:tr w:rsidR="00BD42FD" w:rsidRPr="00BD42FD" w14:paraId="3F498428" w14:textId="77777777" w:rsidTr="0024409D">
        <w:tc>
          <w:tcPr>
            <w:tcW w:w="562" w:type="dxa"/>
            <w:vAlign w:val="center"/>
          </w:tcPr>
          <w:p w14:paraId="3914D8CB"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7.1</w:t>
            </w:r>
          </w:p>
        </w:tc>
        <w:tc>
          <w:tcPr>
            <w:tcW w:w="2977" w:type="dxa"/>
            <w:vAlign w:val="center"/>
          </w:tcPr>
          <w:p w14:paraId="6FCDB2F1"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Hệ thống cấp nước sạch</w:t>
            </w:r>
          </w:p>
        </w:tc>
        <w:tc>
          <w:tcPr>
            <w:tcW w:w="1275" w:type="dxa"/>
            <w:vAlign w:val="center"/>
          </w:tcPr>
          <w:p w14:paraId="4156C78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3931692D"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379CA2BD"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0F1BF9C4"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BD42FD" w:rsidRPr="00BD42FD" w14:paraId="1D7A6F8C" w14:textId="77777777" w:rsidTr="0024409D">
        <w:tc>
          <w:tcPr>
            <w:tcW w:w="562" w:type="dxa"/>
            <w:vAlign w:val="center"/>
          </w:tcPr>
          <w:p w14:paraId="025FD5F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7.2</w:t>
            </w:r>
          </w:p>
        </w:tc>
        <w:tc>
          <w:tcPr>
            <w:tcW w:w="2977" w:type="dxa"/>
            <w:vAlign w:val="center"/>
          </w:tcPr>
          <w:p w14:paraId="31A019A2"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Hệ thống cấp điện</w:t>
            </w:r>
          </w:p>
        </w:tc>
        <w:tc>
          <w:tcPr>
            <w:tcW w:w="1275" w:type="dxa"/>
            <w:vAlign w:val="center"/>
          </w:tcPr>
          <w:p w14:paraId="66041878"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462BA26A"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130288CA"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63465D69"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Bảo đảm đủ công suất và an toàn phục vụ hoạt động của trường.</w:t>
            </w:r>
          </w:p>
        </w:tc>
      </w:tr>
      <w:tr w:rsidR="00BD42FD" w:rsidRPr="00BD42FD" w14:paraId="18A086C1" w14:textId="77777777" w:rsidTr="0024409D">
        <w:tc>
          <w:tcPr>
            <w:tcW w:w="562" w:type="dxa"/>
            <w:vAlign w:val="center"/>
          </w:tcPr>
          <w:p w14:paraId="7D15FEA2"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7.3</w:t>
            </w:r>
          </w:p>
        </w:tc>
        <w:tc>
          <w:tcPr>
            <w:tcW w:w="2977" w:type="dxa"/>
            <w:vAlign w:val="center"/>
          </w:tcPr>
          <w:p w14:paraId="4FD69692"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Hệ thống phòng cháy, chữa cháy</w:t>
            </w:r>
          </w:p>
        </w:tc>
        <w:tc>
          <w:tcPr>
            <w:tcW w:w="1275" w:type="dxa"/>
            <w:vAlign w:val="center"/>
          </w:tcPr>
          <w:p w14:paraId="765B337B"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23D2EAB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6D838A8E"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6A675122"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Bảo đảm theo các quy định hiện hành.</w:t>
            </w:r>
          </w:p>
        </w:tc>
      </w:tr>
      <w:tr w:rsidR="00BD42FD" w:rsidRPr="00BD42FD" w14:paraId="1E4CC2D4" w14:textId="77777777" w:rsidTr="0024409D">
        <w:tc>
          <w:tcPr>
            <w:tcW w:w="562" w:type="dxa"/>
            <w:vAlign w:val="center"/>
          </w:tcPr>
          <w:p w14:paraId="615E6830"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7.4</w:t>
            </w:r>
          </w:p>
        </w:tc>
        <w:tc>
          <w:tcPr>
            <w:tcW w:w="2977" w:type="dxa"/>
            <w:vAlign w:val="center"/>
          </w:tcPr>
          <w:p w14:paraId="7DCFDD9D"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Hạ tầng công nghệ thông tin, liên lạc</w:t>
            </w:r>
          </w:p>
        </w:tc>
        <w:tc>
          <w:tcPr>
            <w:tcW w:w="1275" w:type="dxa"/>
            <w:vAlign w:val="center"/>
          </w:tcPr>
          <w:p w14:paraId="2A75CA9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03EAEF8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66F40FF7"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3C157596"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Điện thoại; kết nối mạng internet phục vụ các hoạt động của trường.</w:t>
            </w:r>
          </w:p>
        </w:tc>
      </w:tr>
      <w:tr w:rsidR="00BD42FD" w:rsidRPr="00BD42FD" w14:paraId="5BF73E9F" w14:textId="77777777" w:rsidTr="0024409D">
        <w:tc>
          <w:tcPr>
            <w:tcW w:w="562" w:type="dxa"/>
            <w:vAlign w:val="center"/>
          </w:tcPr>
          <w:p w14:paraId="01DAEF80"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7.5</w:t>
            </w:r>
          </w:p>
        </w:tc>
        <w:tc>
          <w:tcPr>
            <w:tcW w:w="2977" w:type="dxa"/>
            <w:vAlign w:val="center"/>
          </w:tcPr>
          <w:p w14:paraId="4722A29E" w14:textId="77777777" w:rsidR="00D17425" w:rsidRPr="00BD42FD" w:rsidRDefault="00D17425" w:rsidP="00D17425">
            <w:pPr>
              <w:shd w:val="clear" w:color="auto" w:fill="FFFFFF"/>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thu gom rác thải</w:t>
            </w:r>
          </w:p>
        </w:tc>
        <w:tc>
          <w:tcPr>
            <w:tcW w:w="1275" w:type="dxa"/>
            <w:vAlign w:val="center"/>
          </w:tcPr>
          <w:p w14:paraId="16C56C2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2ED3F6F4"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14B5CB1B"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1D3D83D5" w14:textId="77777777" w:rsidR="00D17425" w:rsidRPr="00BD42FD" w:rsidRDefault="00D17425" w:rsidP="00D17425">
            <w:pPr>
              <w:jc w:val="both"/>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BD42FD" w:rsidRPr="00BD42FD" w14:paraId="6D760899" w14:textId="77777777" w:rsidTr="0024409D">
        <w:tc>
          <w:tcPr>
            <w:tcW w:w="562" w:type="dxa"/>
            <w:shd w:val="clear" w:color="auto" w:fill="FFFF00"/>
            <w:vAlign w:val="center"/>
          </w:tcPr>
          <w:p w14:paraId="372A351A"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8</w:t>
            </w:r>
          </w:p>
        </w:tc>
        <w:tc>
          <w:tcPr>
            <w:tcW w:w="9356" w:type="dxa"/>
            <w:gridSpan w:val="5"/>
            <w:shd w:val="clear" w:color="auto" w:fill="FFFF00"/>
            <w:vAlign w:val="center"/>
          </w:tcPr>
          <w:p w14:paraId="6943EA07"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b/>
                <w:sz w:val="20"/>
                <w:szCs w:val="20"/>
                <w:lang w:eastAsia="vi-VN"/>
              </w:rPr>
              <w:t>Thiết bị dạy học</w:t>
            </w:r>
          </w:p>
        </w:tc>
      </w:tr>
      <w:tr w:rsidR="00BD42FD" w:rsidRPr="00BD42FD" w14:paraId="2EA6F061" w14:textId="77777777" w:rsidTr="0024409D">
        <w:tc>
          <w:tcPr>
            <w:tcW w:w="562" w:type="dxa"/>
            <w:vAlign w:val="center"/>
          </w:tcPr>
          <w:p w14:paraId="6434D1A9"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8.1</w:t>
            </w:r>
          </w:p>
        </w:tc>
        <w:tc>
          <w:tcPr>
            <w:tcW w:w="2977" w:type="dxa"/>
            <w:vAlign w:val="center"/>
          </w:tcPr>
          <w:p w14:paraId="595C38CE" w14:textId="77777777" w:rsidR="00D17425" w:rsidRPr="00BD42FD" w:rsidRDefault="00D17425" w:rsidP="00D17425">
            <w:pPr>
              <w:shd w:val="clear" w:color="auto" w:fill="FFFFFF"/>
              <w:jc w:val="both"/>
              <w:rPr>
                <w:rFonts w:asciiTheme="majorHAnsi" w:eastAsia="Times New Roman" w:hAnsiTheme="majorHAnsi" w:cstheme="majorHAnsi"/>
                <w:b/>
                <w:sz w:val="20"/>
                <w:szCs w:val="20"/>
                <w:lang w:eastAsia="vi-VN"/>
              </w:rPr>
            </w:pPr>
            <w:r w:rsidRPr="00BD42FD">
              <w:rPr>
                <w:rFonts w:asciiTheme="majorHAnsi" w:eastAsia="Times New Roman" w:hAnsiTheme="majorHAnsi" w:cstheme="majorHAnsi"/>
                <w:sz w:val="20"/>
                <w:szCs w:val="20"/>
                <w:lang w:eastAsia="vi-VN"/>
              </w:rPr>
              <w:t xml:space="preserve">Thiết bị dạy học </w:t>
            </w:r>
          </w:p>
        </w:tc>
        <w:tc>
          <w:tcPr>
            <w:tcW w:w="1275" w:type="dxa"/>
            <w:vAlign w:val="center"/>
          </w:tcPr>
          <w:p w14:paraId="41FC0CB4"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7D80355F"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3A8C7180"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38EB1C3C"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Được trang bị theo quy định</w:t>
            </w:r>
            <w:r w:rsidRPr="00BD42FD">
              <w:rPr>
                <w:rFonts w:asciiTheme="majorHAnsi" w:eastAsia="Times New Roman" w:hAnsiTheme="majorHAnsi" w:cstheme="majorHAnsi"/>
                <w:sz w:val="20"/>
                <w:szCs w:val="20"/>
                <w:lang w:val="en-US" w:eastAsia="vi-VN"/>
              </w:rPr>
              <w:t>.</w:t>
            </w:r>
          </w:p>
        </w:tc>
      </w:tr>
      <w:tr w:rsidR="00BD42FD" w:rsidRPr="00BD42FD" w14:paraId="4CD27DBE" w14:textId="77777777" w:rsidTr="0024409D">
        <w:tc>
          <w:tcPr>
            <w:tcW w:w="562" w:type="dxa"/>
            <w:vAlign w:val="center"/>
          </w:tcPr>
          <w:p w14:paraId="5560971F" w14:textId="77777777" w:rsidR="00D17425" w:rsidRPr="00BD42FD" w:rsidRDefault="00D17425" w:rsidP="00D17425">
            <w:pPr>
              <w:jc w:val="center"/>
              <w:rPr>
                <w:rFonts w:asciiTheme="majorHAnsi" w:eastAsia="Times New Roman" w:hAnsiTheme="majorHAnsi" w:cstheme="majorHAnsi"/>
                <w:bCs/>
                <w:sz w:val="20"/>
                <w:szCs w:val="20"/>
                <w:lang w:val="en-US" w:eastAsia="vi-VN"/>
              </w:rPr>
            </w:pPr>
            <w:r w:rsidRPr="00BD42FD">
              <w:rPr>
                <w:rFonts w:asciiTheme="majorHAnsi" w:eastAsia="Times New Roman" w:hAnsiTheme="majorHAnsi" w:cstheme="majorHAnsi"/>
                <w:bCs/>
                <w:sz w:val="20"/>
                <w:szCs w:val="20"/>
                <w:lang w:val="en-US" w:eastAsia="vi-VN"/>
              </w:rPr>
              <w:t>8.2</w:t>
            </w:r>
          </w:p>
        </w:tc>
        <w:tc>
          <w:tcPr>
            <w:tcW w:w="2977" w:type="dxa"/>
            <w:vAlign w:val="center"/>
          </w:tcPr>
          <w:p w14:paraId="759270F3" w14:textId="77777777" w:rsidR="00D17425" w:rsidRPr="00BD42FD" w:rsidRDefault="00D17425" w:rsidP="00D17425">
            <w:pPr>
              <w:shd w:val="clear" w:color="auto" w:fill="FFFFFF"/>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 xml:space="preserve">Các phòng học bộ môn </w:t>
            </w:r>
          </w:p>
        </w:tc>
        <w:tc>
          <w:tcPr>
            <w:tcW w:w="1275" w:type="dxa"/>
            <w:vAlign w:val="center"/>
          </w:tcPr>
          <w:p w14:paraId="0E0421AD"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4F8CA604"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1276" w:type="dxa"/>
            <w:vAlign w:val="center"/>
          </w:tcPr>
          <w:p w14:paraId="61C9BBD2" w14:textId="77777777" w:rsidR="00D17425" w:rsidRPr="00BD42FD" w:rsidRDefault="00D17425" w:rsidP="00D17425">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Cs/>
                <w:sz w:val="20"/>
                <w:szCs w:val="20"/>
                <w:lang w:val="en-US" w:eastAsia="vi-VN"/>
              </w:rPr>
              <w:t>Có</w:t>
            </w:r>
          </w:p>
        </w:tc>
        <w:tc>
          <w:tcPr>
            <w:tcW w:w="2552" w:type="dxa"/>
            <w:vAlign w:val="center"/>
          </w:tcPr>
          <w:p w14:paraId="1337555D" w14:textId="77777777" w:rsidR="00D17425" w:rsidRPr="00BD42FD" w:rsidRDefault="00D17425" w:rsidP="00D17425">
            <w:pPr>
              <w:jc w:val="both"/>
              <w:rPr>
                <w:rFonts w:asciiTheme="majorHAnsi" w:eastAsia="Times New Roman" w:hAnsiTheme="majorHAnsi" w:cstheme="majorHAnsi"/>
                <w:b/>
                <w:sz w:val="20"/>
                <w:szCs w:val="20"/>
                <w:lang w:val="en-US" w:eastAsia="vi-VN"/>
              </w:rPr>
            </w:pPr>
            <w:r w:rsidRPr="00BD42FD">
              <w:rPr>
                <w:rFonts w:asciiTheme="majorHAnsi" w:eastAsia="Times New Roman" w:hAnsiTheme="majorHAnsi" w:cstheme="majorHAnsi"/>
                <w:sz w:val="20"/>
                <w:szCs w:val="20"/>
                <w:lang w:eastAsia="vi-VN"/>
              </w:rPr>
              <w:t>Được trang bị đầy đủ</w:t>
            </w:r>
            <w:r w:rsidRPr="00BD42FD">
              <w:rPr>
                <w:rFonts w:asciiTheme="majorHAnsi" w:eastAsia="Times New Roman" w:hAnsiTheme="majorHAnsi" w:cstheme="majorHAnsi"/>
                <w:sz w:val="20"/>
                <w:szCs w:val="20"/>
                <w:lang w:val="en-US" w:eastAsia="vi-VN"/>
              </w:rPr>
              <w:t xml:space="preserve"> </w:t>
            </w:r>
            <w:r w:rsidRPr="00BD42FD">
              <w:rPr>
                <w:rFonts w:asciiTheme="majorHAnsi" w:eastAsia="Times New Roman" w:hAnsiTheme="majorHAnsi" w:cstheme="majorHAnsi"/>
                <w:sz w:val="20"/>
                <w:szCs w:val="20"/>
                <w:lang w:eastAsia="vi-VN"/>
              </w:rPr>
              <w:t>theo tính chất đặc thù của từng bộ môn</w:t>
            </w:r>
            <w:r w:rsidRPr="00BD42FD">
              <w:rPr>
                <w:rFonts w:asciiTheme="majorHAnsi" w:eastAsia="Times New Roman" w:hAnsiTheme="majorHAnsi" w:cstheme="majorHAnsi"/>
                <w:sz w:val="20"/>
                <w:szCs w:val="20"/>
                <w:lang w:val="en-US" w:eastAsia="vi-VN"/>
              </w:rPr>
              <w:t>.</w:t>
            </w:r>
          </w:p>
        </w:tc>
      </w:tr>
    </w:tbl>
    <w:p w14:paraId="422EBB43" w14:textId="77777777" w:rsidR="00A92C7D" w:rsidRPr="00BD42FD" w:rsidRDefault="00A92C7D" w:rsidP="00A92C7D">
      <w:pPr>
        <w:shd w:val="clear" w:color="auto" w:fill="FFFFFF"/>
        <w:spacing w:before="120" w:after="120" w:line="234" w:lineRule="atLeast"/>
        <w:jc w:val="both"/>
        <w:rPr>
          <w:rFonts w:asciiTheme="majorHAnsi" w:eastAsia="Times New Roman" w:hAnsiTheme="majorHAnsi" w:cstheme="majorHAnsi"/>
          <w:b/>
          <w:bCs/>
          <w:sz w:val="24"/>
          <w:szCs w:val="24"/>
          <w:lang w:eastAsia="vi-VN"/>
        </w:rPr>
      </w:pPr>
      <w:r w:rsidRPr="00BD42FD">
        <w:rPr>
          <w:rFonts w:asciiTheme="majorHAnsi" w:eastAsia="Times New Roman" w:hAnsiTheme="majorHAnsi" w:cstheme="majorHAnsi"/>
          <w:b/>
          <w:bCs/>
          <w:sz w:val="24"/>
          <w:szCs w:val="24"/>
          <w:lang w:eastAsia="vi-VN"/>
        </w:rPr>
        <w:t>II. Về định mức diện tích sàn xây dựng của các hạng mục công trình</w:t>
      </w:r>
    </w:p>
    <w:tbl>
      <w:tblPr>
        <w:tblStyle w:val="TableGrid"/>
        <w:tblW w:w="9918" w:type="dxa"/>
        <w:tblLook w:val="04A0" w:firstRow="1" w:lastRow="0" w:firstColumn="1" w:lastColumn="0" w:noHBand="0" w:noVBand="1"/>
      </w:tblPr>
      <w:tblGrid>
        <w:gridCol w:w="566"/>
        <w:gridCol w:w="2908"/>
        <w:gridCol w:w="1312"/>
        <w:gridCol w:w="1312"/>
        <w:gridCol w:w="1312"/>
        <w:gridCol w:w="2508"/>
      </w:tblGrid>
      <w:tr w:rsidR="00BD42FD" w:rsidRPr="00BD42FD" w14:paraId="7831EF97" w14:textId="77777777" w:rsidTr="00F97810">
        <w:tc>
          <w:tcPr>
            <w:tcW w:w="566" w:type="dxa"/>
            <w:vMerge w:val="restart"/>
            <w:vAlign w:val="center"/>
          </w:tcPr>
          <w:p w14:paraId="15D2DFFF" w14:textId="77777777" w:rsidR="00A92C7D" w:rsidRPr="00BD42FD" w:rsidRDefault="00A92C7D" w:rsidP="00F97810">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TT</w:t>
            </w:r>
          </w:p>
        </w:tc>
        <w:tc>
          <w:tcPr>
            <w:tcW w:w="2908" w:type="dxa"/>
            <w:vMerge w:val="restart"/>
            <w:vAlign w:val="center"/>
          </w:tcPr>
          <w:p w14:paraId="55E7E744" w14:textId="77777777" w:rsidR="00A92C7D" w:rsidRPr="00BD42FD" w:rsidRDefault="00A92C7D" w:rsidP="00F97810">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eastAsia="vi-VN"/>
              </w:rPr>
              <w:t>Các hạng mục công trình</w:t>
            </w:r>
          </w:p>
        </w:tc>
        <w:tc>
          <w:tcPr>
            <w:tcW w:w="3936" w:type="dxa"/>
            <w:gridSpan w:val="3"/>
            <w:vAlign w:val="center"/>
          </w:tcPr>
          <w:p w14:paraId="3CA00D4C" w14:textId="77777777" w:rsidR="00A92C7D" w:rsidRPr="00BD42FD" w:rsidRDefault="00A92C7D" w:rsidP="00F97810">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eastAsia="vi-VN"/>
              </w:rPr>
              <w:t xml:space="preserve">Quy định diện tích tối thiểu </w:t>
            </w:r>
          </w:p>
          <w:p w14:paraId="632ADE2B" w14:textId="77777777" w:rsidR="00A92C7D" w:rsidRPr="00BD42FD" w:rsidRDefault="00A92C7D" w:rsidP="00F97810">
            <w:pPr>
              <w:jc w:val="center"/>
              <w:rPr>
                <w:rFonts w:asciiTheme="majorHAnsi" w:eastAsia="Times New Roman" w:hAnsiTheme="majorHAnsi" w:cstheme="majorHAnsi"/>
                <w:b/>
                <w:bCs/>
                <w:sz w:val="20"/>
                <w:szCs w:val="20"/>
                <w:lang w:eastAsia="vi-VN"/>
              </w:rPr>
            </w:pPr>
            <w:r w:rsidRPr="00BD42FD">
              <w:rPr>
                <w:rFonts w:asciiTheme="majorHAnsi" w:eastAsia="Times New Roman" w:hAnsiTheme="majorHAnsi" w:cstheme="majorHAnsi"/>
                <w:b/>
                <w:bCs/>
                <w:sz w:val="20"/>
                <w:szCs w:val="20"/>
                <w:lang w:eastAsia="vi-VN"/>
              </w:rPr>
              <w:t xml:space="preserve">để </w:t>
            </w:r>
            <w:r w:rsidRPr="00BD42FD">
              <w:rPr>
                <w:rFonts w:asciiTheme="majorHAnsi" w:hAnsiTheme="majorHAnsi" w:cstheme="majorHAnsi"/>
                <w:b/>
                <w:bCs/>
                <w:sz w:val="20"/>
                <w:szCs w:val="20"/>
                <w:shd w:val="clear" w:color="auto" w:fill="FFFFFF"/>
              </w:rPr>
              <w:t>đạt chuẩn cơ sở vật chất</w:t>
            </w:r>
          </w:p>
        </w:tc>
        <w:tc>
          <w:tcPr>
            <w:tcW w:w="2508" w:type="dxa"/>
            <w:vMerge w:val="restart"/>
            <w:vAlign w:val="center"/>
          </w:tcPr>
          <w:p w14:paraId="7E9A1559" w14:textId="77777777" w:rsidR="00A92C7D" w:rsidRPr="00BD42FD" w:rsidRDefault="00A92C7D" w:rsidP="00F97810">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Chú thích</w:t>
            </w:r>
          </w:p>
        </w:tc>
      </w:tr>
      <w:tr w:rsidR="00BD42FD" w:rsidRPr="00BD42FD" w14:paraId="03A42FF8" w14:textId="77777777" w:rsidTr="00F97810">
        <w:tc>
          <w:tcPr>
            <w:tcW w:w="566" w:type="dxa"/>
            <w:vMerge/>
            <w:vAlign w:val="center"/>
          </w:tcPr>
          <w:p w14:paraId="2EC1623A" w14:textId="77777777" w:rsidR="00A92C7D" w:rsidRPr="00BD42FD" w:rsidRDefault="00A92C7D" w:rsidP="00F97810">
            <w:pPr>
              <w:jc w:val="center"/>
              <w:rPr>
                <w:rFonts w:asciiTheme="majorHAnsi" w:eastAsia="Times New Roman" w:hAnsiTheme="majorHAnsi" w:cstheme="majorHAnsi"/>
                <w:b/>
                <w:bCs/>
                <w:sz w:val="20"/>
                <w:szCs w:val="20"/>
                <w:lang w:val="en-US" w:eastAsia="vi-VN"/>
              </w:rPr>
            </w:pPr>
          </w:p>
        </w:tc>
        <w:tc>
          <w:tcPr>
            <w:tcW w:w="2908" w:type="dxa"/>
            <w:vMerge/>
            <w:vAlign w:val="center"/>
          </w:tcPr>
          <w:p w14:paraId="4BE213FA" w14:textId="77777777" w:rsidR="00A92C7D" w:rsidRPr="00BD42FD" w:rsidRDefault="00A92C7D" w:rsidP="00F97810">
            <w:pPr>
              <w:jc w:val="both"/>
              <w:rPr>
                <w:rFonts w:asciiTheme="majorHAnsi" w:eastAsia="Times New Roman" w:hAnsiTheme="majorHAnsi" w:cstheme="majorHAnsi"/>
                <w:b/>
                <w:bCs/>
                <w:sz w:val="20"/>
                <w:szCs w:val="20"/>
                <w:lang w:eastAsia="vi-VN"/>
              </w:rPr>
            </w:pPr>
          </w:p>
        </w:tc>
        <w:tc>
          <w:tcPr>
            <w:tcW w:w="1312" w:type="dxa"/>
            <w:vAlign w:val="center"/>
          </w:tcPr>
          <w:p w14:paraId="3B252D8B" w14:textId="77777777" w:rsidR="00A92C7D" w:rsidRPr="00BD42FD" w:rsidRDefault="00A92C7D" w:rsidP="00F97810">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M</w:t>
            </w:r>
            <w:r w:rsidRPr="00BD42FD">
              <w:rPr>
                <w:rFonts w:asciiTheme="majorHAnsi" w:eastAsia="Times New Roman" w:hAnsiTheme="majorHAnsi" w:cstheme="majorHAnsi"/>
                <w:b/>
                <w:bCs/>
                <w:sz w:val="20"/>
                <w:szCs w:val="20"/>
                <w:lang w:eastAsia="vi-VN"/>
              </w:rPr>
              <w:t>ức độ</w:t>
            </w:r>
          </w:p>
          <w:p w14:paraId="1C511187" w14:textId="77777777" w:rsidR="00A92C7D" w:rsidRPr="00BD42FD" w:rsidRDefault="00A92C7D" w:rsidP="00F97810">
            <w:pPr>
              <w:jc w:val="center"/>
              <w:rPr>
                <w:rFonts w:asciiTheme="majorHAnsi" w:eastAsia="Times New Roman" w:hAnsiTheme="majorHAnsi" w:cstheme="majorHAnsi"/>
                <w:b/>
                <w:bCs/>
                <w:sz w:val="20"/>
                <w:szCs w:val="20"/>
                <w:lang w:val="en-US" w:eastAsia="vi-VN"/>
              </w:rPr>
            </w:pPr>
            <w:r w:rsidRPr="00BD42FD">
              <w:rPr>
                <w:rFonts w:asciiTheme="majorHAnsi" w:eastAsia="Times New Roman" w:hAnsiTheme="majorHAnsi" w:cstheme="majorHAnsi"/>
                <w:b/>
                <w:bCs/>
                <w:sz w:val="20"/>
                <w:szCs w:val="20"/>
                <w:lang w:val="en-US" w:eastAsia="vi-VN"/>
              </w:rPr>
              <w:t>tối thiểu</w:t>
            </w:r>
          </w:p>
        </w:tc>
        <w:tc>
          <w:tcPr>
            <w:tcW w:w="1312" w:type="dxa"/>
            <w:vAlign w:val="center"/>
          </w:tcPr>
          <w:p w14:paraId="6D1A2E53" w14:textId="77777777" w:rsidR="00A92C7D" w:rsidRPr="00BD42FD" w:rsidRDefault="00A92C7D"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b/>
                <w:bCs/>
                <w:sz w:val="20"/>
                <w:szCs w:val="20"/>
                <w:lang w:val="en-US" w:eastAsia="vi-VN"/>
              </w:rPr>
              <w:t>M</w:t>
            </w:r>
            <w:r w:rsidRPr="00BD42FD">
              <w:rPr>
                <w:rFonts w:asciiTheme="majorHAnsi" w:eastAsia="Times New Roman" w:hAnsiTheme="majorHAnsi" w:cstheme="majorHAnsi"/>
                <w:b/>
                <w:bCs/>
                <w:sz w:val="20"/>
                <w:szCs w:val="20"/>
                <w:lang w:eastAsia="vi-VN"/>
              </w:rPr>
              <w:t xml:space="preserve">ức độ </w:t>
            </w:r>
            <w:r w:rsidRPr="00BD42FD">
              <w:rPr>
                <w:rFonts w:asciiTheme="majorHAnsi" w:eastAsia="Times New Roman" w:hAnsiTheme="majorHAnsi" w:cstheme="majorHAnsi"/>
                <w:b/>
                <w:bCs/>
                <w:sz w:val="20"/>
                <w:szCs w:val="20"/>
                <w:lang w:val="en-US" w:eastAsia="vi-VN"/>
              </w:rPr>
              <w:t>1</w:t>
            </w:r>
          </w:p>
        </w:tc>
        <w:tc>
          <w:tcPr>
            <w:tcW w:w="1312" w:type="dxa"/>
            <w:vAlign w:val="center"/>
          </w:tcPr>
          <w:p w14:paraId="20700E88" w14:textId="77777777" w:rsidR="00A92C7D" w:rsidRPr="00BD42FD" w:rsidRDefault="00A92C7D"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b/>
                <w:bCs/>
                <w:sz w:val="20"/>
                <w:szCs w:val="20"/>
                <w:lang w:val="en-US" w:eastAsia="vi-VN"/>
              </w:rPr>
              <w:t>M</w:t>
            </w:r>
            <w:r w:rsidRPr="00BD42FD">
              <w:rPr>
                <w:rFonts w:asciiTheme="majorHAnsi" w:eastAsia="Times New Roman" w:hAnsiTheme="majorHAnsi" w:cstheme="majorHAnsi"/>
                <w:b/>
                <w:bCs/>
                <w:sz w:val="20"/>
                <w:szCs w:val="20"/>
                <w:lang w:eastAsia="vi-VN"/>
              </w:rPr>
              <w:t xml:space="preserve">ức độ </w:t>
            </w:r>
            <w:r w:rsidRPr="00BD42FD">
              <w:rPr>
                <w:rFonts w:asciiTheme="majorHAnsi" w:eastAsia="Times New Roman" w:hAnsiTheme="majorHAnsi" w:cstheme="majorHAnsi"/>
                <w:b/>
                <w:bCs/>
                <w:sz w:val="20"/>
                <w:szCs w:val="20"/>
                <w:lang w:val="en-US" w:eastAsia="vi-VN"/>
              </w:rPr>
              <w:t>2</w:t>
            </w:r>
          </w:p>
        </w:tc>
        <w:tc>
          <w:tcPr>
            <w:tcW w:w="2508" w:type="dxa"/>
            <w:vMerge/>
            <w:vAlign w:val="center"/>
          </w:tcPr>
          <w:p w14:paraId="05EA2BEF" w14:textId="77777777" w:rsidR="00A92C7D" w:rsidRPr="00BD42FD" w:rsidRDefault="00A92C7D" w:rsidP="00F97810">
            <w:pPr>
              <w:jc w:val="center"/>
              <w:rPr>
                <w:rFonts w:asciiTheme="majorHAnsi" w:eastAsia="Times New Roman" w:hAnsiTheme="majorHAnsi" w:cstheme="majorHAnsi"/>
                <w:sz w:val="20"/>
                <w:szCs w:val="20"/>
                <w:lang w:eastAsia="vi-VN"/>
              </w:rPr>
            </w:pPr>
          </w:p>
        </w:tc>
      </w:tr>
      <w:tr w:rsidR="00BD42FD" w:rsidRPr="00BD42FD" w14:paraId="05CE0660" w14:textId="77777777" w:rsidTr="00F97810">
        <w:tc>
          <w:tcPr>
            <w:tcW w:w="566" w:type="dxa"/>
            <w:shd w:val="clear" w:color="auto" w:fill="FFFF00"/>
            <w:vAlign w:val="center"/>
          </w:tcPr>
          <w:p w14:paraId="4CD0DCCA"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1</w:t>
            </w:r>
          </w:p>
        </w:tc>
        <w:tc>
          <w:tcPr>
            <w:tcW w:w="9352" w:type="dxa"/>
            <w:gridSpan w:val="5"/>
            <w:shd w:val="clear" w:color="auto" w:fill="FFFF00"/>
            <w:vAlign w:val="center"/>
          </w:tcPr>
          <w:p w14:paraId="03B304DB"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Khối phòng học tập</w:t>
            </w:r>
          </w:p>
        </w:tc>
      </w:tr>
      <w:tr w:rsidR="00BD42FD" w:rsidRPr="00BD42FD" w14:paraId="0A159E76" w14:textId="77777777" w:rsidTr="00F97810">
        <w:tc>
          <w:tcPr>
            <w:tcW w:w="566" w:type="dxa"/>
            <w:vAlign w:val="center"/>
          </w:tcPr>
          <w:p w14:paraId="4BD748E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1.1</w:t>
            </w:r>
          </w:p>
        </w:tc>
        <w:tc>
          <w:tcPr>
            <w:tcW w:w="2908" w:type="dxa"/>
            <w:vAlign w:val="center"/>
          </w:tcPr>
          <w:p w14:paraId="1D155A7B"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học</w:t>
            </w:r>
          </w:p>
        </w:tc>
        <w:tc>
          <w:tcPr>
            <w:tcW w:w="1312" w:type="dxa"/>
            <w:vAlign w:val="center"/>
          </w:tcPr>
          <w:p w14:paraId="573CE4D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5624FDBA"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6426A3A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3962459E" w14:textId="77777777" w:rsidR="00F97810" w:rsidRPr="00BD42FD" w:rsidRDefault="00F97810" w:rsidP="00F97810">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Tổng diện tích không nhỏ hơn 45m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r w:rsidR="00857CFE" w:rsidRPr="00BD42FD">
              <w:rPr>
                <w:rFonts w:asciiTheme="majorHAnsi" w:eastAsia="Times New Roman" w:hAnsiTheme="majorHAnsi" w:cstheme="majorHAnsi"/>
                <w:sz w:val="20"/>
                <w:szCs w:val="20"/>
                <w:lang w:eastAsia="vi-VN"/>
              </w:rPr>
              <w:t>.</w:t>
            </w:r>
          </w:p>
        </w:tc>
      </w:tr>
      <w:tr w:rsidR="00BD42FD" w:rsidRPr="00BD42FD" w14:paraId="11458E08" w14:textId="77777777" w:rsidTr="00F97810">
        <w:tc>
          <w:tcPr>
            <w:tcW w:w="566" w:type="dxa"/>
            <w:vAlign w:val="center"/>
          </w:tcPr>
          <w:p w14:paraId="7A6CC31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w:t>
            </w:r>
          </w:p>
        </w:tc>
        <w:tc>
          <w:tcPr>
            <w:tcW w:w="2908" w:type="dxa"/>
            <w:vAlign w:val="center"/>
          </w:tcPr>
          <w:p w14:paraId="398572B2" w14:textId="77777777" w:rsidR="00F97810" w:rsidRPr="00BD42FD" w:rsidRDefault="00F97810" w:rsidP="00F97810">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 xml:space="preserve">Phòng bộ môn </w:t>
            </w:r>
            <w:r w:rsidRPr="00BD42FD">
              <w:rPr>
                <w:rFonts w:asciiTheme="majorHAnsi" w:hAnsiTheme="majorHAnsi" w:cstheme="majorHAnsi"/>
                <w:sz w:val="20"/>
                <w:szCs w:val="20"/>
              </w:rPr>
              <w:t>Âm nhạc, Mỹ thuật, Công nghệ, Tin học, Ngoại ngữ, Vật lí, Hóa học, Sinh học, Giáo dục kinh tế và pháp luật, Lịch sử, Địa lí</w:t>
            </w:r>
          </w:p>
        </w:tc>
        <w:tc>
          <w:tcPr>
            <w:tcW w:w="1312" w:type="dxa"/>
            <w:vAlign w:val="center"/>
          </w:tcPr>
          <w:p w14:paraId="4F8DDD9F" w14:textId="77777777" w:rsidR="00F97810" w:rsidRPr="00BD42FD" w:rsidRDefault="00F97810" w:rsidP="00F97810">
            <w:pPr>
              <w:jc w:val="center"/>
              <w:rPr>
                <w:rFonts w:asciiTheme="majorHAnsi" w:eastAsia="Times New Roman" w:hAnsiTheme="majorHAnsi" w:cstheme="majorHAnsi"/>
                <w:sz w:val="20"/>
                <w:szCs w:val="20"/>
                <w:lang w:eastAsia="vi-VN"/>
              </w:rPr>
            </w:pPr>
          </w:p>
        </w:tc>
        <w:tc>
          <w:tcPr>
            <w:tcW w:w="1312" w:type="dxa"/>
            <w:vAlign w:val="center"/>
          </w:tcPr>
          <w:p w14:paraId="107BF721" w14:textId="77777777" w:rsidR="00F97810" w:rsidRPr="00BD42FD" w:rsidRDefault="00F97810" w:rsidP="00F97810">
            <w:pPr>
              <w:jc w:val="center"/>
              <w:rPr>
                <w:rFonts w:asciiTheme="majorHAnsi" w:eastAsia="Times New Roman" w:hAnsiTheme="majorHAnsi" w:cstheme="majorHAnsi"/>
                <w:sz w:val="20"/>
                <w:szCs w:val="20"/>
                <w:lang w:eastAsia="vi-VN"/>
              </w:rPr>
            </w:pPr>
          </w:p>
        </w:tc>
        <w:tc>
          <w:tcPr>
            <w:tcW w:w="1312" w:type="dxa"/>
            <w:vAlign w:val="center"/>
          </w:tcPr>
          <w:p w14:paraId="7EC462B5" w14:textId="77777777" w:rsidR="00F97810" w:rsidRPr="00BD42FD" w:rsidRDefault="00F97810" w:rsidP="00F97810">
            <w:pPr>
              <w:jc w:val="center"/>
              <w:rPr>
                <w:rFonts w:asciiTheme="majorHAnsi" w:eastAsia="Times New Roman" w:hAnsiTheme="majorHAnsi" w:cstheme="majorHAnsi"/>
                <w:sz w:val="20"/>
                <w:szCs w:val="20"/>
                <w:lang w:eastAsia="vi-VN"/>
              </w:rPr>
            </w:pPr>
          </w:p>
        </w:tc>
        <w:tc>
          <w:tcPr>
            <w:tcW w:w="2508" w:type="dxa"/>
            <w:vAlign w:val="center"/>
          </w:tcPr>
          <w:p w14:paraId="4F0BC306" w14:textId="77777777" w:rsidR="00F97810" w:rsidRPr="00BD42FD" w:rsidRDefault="00F97810" w:rsidP="00F97810">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Tổng diện tích không nhỏ hơn 60m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r w:rsidR="00857CFE" w:rsidRPr="00BD42FD">
              <w:rPr>
                <w:rFonts w:asciiTheme="majorHAnsi" w:eastAsia="Times New Roman" w:hAnsiTheme="majorHAnsi" w:cstheme="majorHAnsi"/>
                <w:sz w:val="20"/>
                <w:szCs w:val="20"/>
                <w:lang w:eastAsia="vi-VN"/>
              </w:rPr>
              <w:t>.</w:t>
            </w:r>
          </w:p>
        </w:tc>
      </w:tr>
      <w:tr w:rsidR="00BD42FD" w:rsidRPr="00BD42FD" w14:paraId="6EFC4117" w14:textId="77777777" w:rsidTr="00F97810">
        <w:tc>
          <w:tcPr>
            <w:tcW w:w="566" w:type="dxa"/>
            <w:shd w:val="clear" w:color="auto" w:fill="FFFF00"/>
            <w:vAlign w:val="center"/>
          </w:tcPr>
          <w:p w14:paraId="0EFBF27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2</w:t>
            </w:r>
          </w:p>
        </w:tc>
        <w:tc>
          <w:tcPr>
            <w:tcW w:w="9352" w:type="dxa"/>
            <w:gridSpan w:val="5"/>
            <w:shd w:val="clear" w:color="auto" w:fill="FFFF00"/>
            <w:vAlign w:val="center"/>
          </w:tcPr>
          <w:p w14:paraId="72923B5D"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Khối phòng hỗ trợ học tập</w:t>
            </w:r>
          </w:p>
        </w:tc>
      </w:tr>
      <w:tr w:rsidR="00BD42FD" w:rsidRPr="00BD42FD" w14:paraId="0F4FCB5B" w14:textId="77777777" w:rsidTr="00F97810">
        <w:tc>
          <w:tcPr>
            <w:tcW w:w="566" w:type="dxa"/>
            <w:vAlign w:val="center"/>
          </w:tcPr>
          <w:p w14:paraId="5E59F52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shd w:val="clear" w:color="auto" w:fill="FFFF96"/>
                <w:lang w:eastAsia="vi-VN"/>
              </w:rPr>
              <w:t>2.1</w:t>
            </w:r>
          </w:p>
        </w:tc>
        <w:tc>
          <w:tcPr>
            <w:tcW w:w="2908" w:type="dxa"/>
            <w:vAlign w:val="center"/>
          </w:tcPr>
          <w:p w14:paraId="3C1FE038"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Thư viện</w:t>
            </w:r>
          </w:p>
        </w:tc>
        <w:tc>
          <w:tcPr>
            <w:tcW w:w="1312" w:type="dxa"/>
            <w:vAlign w:val="center"/>
          </w:tcPr>
          <w:p w14:paraId="2DE99D83"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0,60m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/học sinh</w:t>
            </w:r>
          </w:p>
        </w:tc>
        <w:tc>
          <w:tcPr>
            <w:tcW w:w="1312" w:type="dxa"/>
            <w:vAlign w:val="center"/>
          </w:tcPr>
          <w:p w14:paraId="764C63E8"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- 0,60m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/học sinh;</w:t>
            </w:r>
          </w:p>
          <w:p w14:paraId="6BA1B9C2"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lastRenderedPageBreak/>
              <w:t>- phòng đọc học sinh 2,40m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/chỗ;</w:t>
            </w:r>
          </w:p>
          <w:p w14:paraId="366038B2"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phòng đọc giáo viên 2,40m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/chỗ;</w:t>
            </w:r>
          </w:p>
          <w:p w14:paraId="246BC9D3"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kho sách kín 2,5m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/1000 đơn vị tài nguyên thông tin, kho sách mở 4,5m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/1000 đơn vị tài nguyên thông tin;</w:t>
            </w:r>
          </w:p>
          <w:p w14:paraId="562A703A"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khu mượn trả và quản lý 6m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/người làm công tác thư viện</w:t>
            </w:r>
          </w:p>
        </w:tc>
        <w:tc>
          <w:tcPr>
            <w:tcW w:w="1312" w:type="dxa"/>
            <w:vAlign w:val="center"/>
          </w:tcPr>
          <w:p w14:paraId="35205356"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lastRenderedPageBreak/>
              <w:t>- 0,60m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/học sinh;</w:t>
            </w:r>
          </w:p>
          <w:p w14:paraId="3429E428"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lastRenderedPageBreak/>
              <w:t>- phòng đọc học sinh 2,40m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/chỗ;</w:t>
            </w:r>
          </w:p>
          <w:p w14:paraId="4622AB2C"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phòng đọc giáo viên 2,40m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/chỗ;</w:t>
            </w:r>
          </w:p>
          <w:p w14:paraId="3B0D8C41"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kho sách kín 2,5m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/1000 đơn vị tài nguyên thông tin, kho sách mở 4,5m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/1000 đơn vị tài nguyên thông tin;</w:t>
            </w:r>
          </w:p>
          <w:p w14:paraId="11CA6837" w14:textId="77777777" w:rsidR="00F97810" w:rsidRPr="00BD42FD" w:rsidRDefault="00F97810" w:rsidP="00F97810">
            <w:pPr>
              <w:rPr>
                <w:rFonts w:asciiTheme="majorHAnsi" w:hAnsiTheme="majorHAnsi" w:cstheme="majorHAnsi"/>
                <w:sz w:val="20"/>
                <w:szCs w:val="20"/>
              </w:rPr>
            </w:pPr>
            <w:r w:rsidRPr="00BD42FD">
              <w:rPr>
                <w:rFonts w:asciiTheme="majorHAnsi" w:hAnsiTheme="majorHAnsi" w:cstheme="majorHAnsi"/>
                <w:sz w:val="20"/>
                <w:szCs w:val="20"/>
              </w:rPr>
              <w:t>- khu mượn trả và quản lý 6m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/người làm công tác thư viện</w:t>
            </w:r>
          </w:p>
        </w:tc>
        <w:tc>
          <w:tcPr>
            <w:tcW w:w="2508" w:type="dxa"/>
            <w:vAlign w:val="center"/>
          </w:tcPr>
          <w:p w14:paraId="1D0CCE37" w14:textId="77777777" w:rsidR="00F97810" w:rsidRPr="00BD42FD" w:rsidRDefault="00F97810" w:rsidP="00F97810">
            <w:pPr>
              <w:jc w:val="both"/>
              <w:rPr>
                <w:rFonts w:asciiTheme="majorHAnsi" w:hAnsiTheme="majorHAnsi" w:cstheme="majorHAnsi"/>
                <w:sz w:val="20"/>
                <w:szCs w:val="20"/>
              </w:rPr>
            </w:pPr>
            <w:r w:rsidRPr="00BD42FD">
              <w:rPr>
                <w:rFonts w:asciiTheme="majorHAnsi" w:hAnsiTheme="majorHAnsi" w:cstheme="majorHAnsi"/>
                <w:sz w:val="20"/>
                <w:szCs w:val="20"/>
              </w:rPr>
              <w:lastRenderedPageBreak/>
              <w:t>Tổng diện tích không nhỏ hơn 60m</w:t>
            </w:r>
            <w:r w:rsidRPr="00BD42FD">
              <w:rPr>
                <w:rFonts w:asciiTheme="majorHAnsi" w:hAnsiTheme="majorHAnsi" w:cstheme="majorHAnsi"/>
                <w:sz w:val="20"/>
                <w:szCs w:val="20"/>
                <w:vertAlign w:val="superscript"/>
              </w:rPr>
              <w:t>2</w:t>
            </w:r>
            <w:r w:rsidRPr="00BD42FD">
              <w:rPr>
                <w:rFonts w:asciiTheme="majorHAnsi" w:hAnsiTheme="majorHAnsi" w:cstheme="majorHAnsi"/>
                <w:sz w:val="20"/>
                <w:szCs w:val="20"/>
              </w:rPr>
              <w:t xml:space="preserve">/thư viện. Quy mô </w:t>
            </w:r>
            <w:r w:rsidRPr="00BD42FD">
              <w:rPr>
                <w:rFonts w:asciiTheme="majorHAnsi" w:hAnsiTheme="majorHAnsi" w:cstheme="majorHAnsi"/>
                <w:sz w:val="20"/>
                <w:szCs w:val="20"/>
              </w:rPr>
              <w:lastRenderedPageBreak/>
              <w:t>được tính từ 30% đến 50% tổng số học sinh toàn trường.</w:t>
            </w:r>
          </w:p>
        </w:tc>
      </w:tr>
      <w:tr w:rsidR="00BD42FD" w:rsidRPr="00BD42FD" w14:paraId="653BF341" w14:textId="77777777" w:rsidTr="00F97810">
        <w:tc>
          <w:tcPr>
            <w:tcW w:w="566" w:type="dxa"/>
            <w:vAlign w:val="center"/>
          </w:tcPr>
          <w:p w14:paraId="03391E74"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lastRenderedPageBreak/>
              <w:t>2.2</w:t>
            </w:r>
          </w:p>
        </w:tc>
        <w:tc>
          <w:tcPr>
            <w:tcW w:w="2908" w:type="dxa"/>
            <w:vAlign w:val="center"/>
          </w:tcPr>
          <w:p w14:paraId="41520B0D"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thiết bị giáo dục</w:t>
            </w:r>
          </w:p>
        </w:tc>
        <w:tc>
          <w:tcPr>
            <w:tcW w:w="1312" w:type="dxa"/>
            <w:vAlign w:val="center"/>
          </w:tcPr>
          <w:p w14:paraId="037ED36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33820E69"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1F6F97C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171D9724"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6F0BB040" w14:textId="77777777" w:rsidTr="00F97810">
        <w:tc>
          <w:tcPr>
            <w:tcW w:w="566" w:type="dxa"/>
            <w:vAlign w:val="center"/>
          </w:tcPr>
          <w:p w14:paraId="47EFE0C6"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2.3</w:t>
            </w:r>
          </w:p>
        </w:tc>
        <w:tc>
          <w:tcPr>
            <w:tcW w:w="2908" w:type="dxa"/>
            <w:vAlign w:val="center"/>
          </w:tcPr>
          <w:p w14:paraId="588EF5CD"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tư vấn học đường</w:t>
            </w:r>
          </w:p>
        </w:tc>
        <w:tc>
          <w:tcPr>
            <w:tcW w:w="1312" w:type="dxa"/>
            <w:vAlign w:val="center"/>
          </w:tcPr>
          <w:p w14:paraId="7F78AC8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5380EA2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13A3ABEB"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0907105F"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0D62C6B8" w14:textId="77777777" w:rsidTr="00F97810">
        <w:tc>
          <w:tcPr>
            <w:tcW w:w="566" w:type="dxa"/>
            <w:vAlign w:val="center"/>
          </w:tcPr>
          <w:p w14:paraId="2E7579B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w:t>
            </w:r>
          </w:p>
        </w:tc>
        <w:tc>
          <w:tcPr>
            <w:tcW w:w="2908" w:type="dxa"/>
            <w:vAlign w:val="center"/>
          </w:tcPr>
          <w:p w14:paraId="6BCC367A"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Đoàn Thanh niên</w:t>
            </w:r>
          </w:p>
        </w:tc>
        <w:tc>
          <w:tcPr>
            <w:tcW w:w="1312" w:type="dxa"/>
            <w:vAlign w:val="center"/>
          </w:tcPr>
          <w:p w14:paraId="1452D8F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0,03m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495A2BE9"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0,03m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23535B9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0,03m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4FEE8B4C"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3B14AA4E" w14:textId="77777777" w:rsidTr="00F97810">
        <w:tc>
          <w:tcPr>
            <w:tcW w:w="566" w:type="dxa"/>
            <w:vAlign w:val="center"/>
          </w:tcPr>
          <w:p w14:paraId="216E27B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2.5</w:t>
            </w:r>
          </w:p>
        </w:tc>
        <w:tc>
          <w:tcPr>
            <w:tcW w:w="2908" w:type="dxa"/>
            <w:vAlign w:val="center"/>
          </w:tcPr>
          <w:p w14:paraId="19F71531"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truyền thống</w:t>
            </w:r>
          </w:p>
        </w:tc>
        <w:tc>
          <w:tcPr>
            <w:tcW w:w="1312" w:type="dxa"/>
            <w:vAlign w:val="center"/>
          </w:tcPr>
          <w:p w14:paraId="36F4ADA0"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63B5AF2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4C0CADA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1D6EB4A4" w14:textId="77777777" w:rsidR="00F97810" w:rsidRPr="00BD42FD" w:rsidRDefault="00F97810" w:rsidP="00857CFE">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Trường hợp kết hợp với Phòng Đoàn Thanh niên, diện tích tối thiểu 54m</w:t>
            </w:r>
            <w:r w:rsidRPr="00BD42FD">
              <w:rPr>
                <w:rFonts w:asciiTheme="majorHAnsi" w:eastAsia="Times New Roman" w:hAnsiTheme="majorHAnsi" w:cstheme="majorHAnsi"/>
                <w:sz w:val="20"/>
                <w:szCs w:val="20"/>
                <w:vertAlign w:val="superscript"/>
                <w:lang w:eastAsia="vi-VN"/>
              </w:rPr>
              <w:t>2</w:t>
            </w:r>
          </w:p>
        </w:tc>
      </w:tr>
      <w:tr w:rsidR="00BD42FD" w:rsidRPr="00BD42FD" w14:paraId="26C660D9" w14:textId="77777777" w:rsidTr="00857CFE">
        <w:tc>
          <w:tcPr>
            <w:tcW w:w="566" w:type="dxa"/>
            <w:shd w:val="clear" w:color="auto" w:fill="FFFF00"/>
            <w:vAlign w:val="center"/>
          </w:tcPr>
          <w:p w14:paraId="22D64B0E" w14:textId="77777777" w:rsidR="00857CFE" w:rsidRPr="00BD42FD" w:rsidRDefault="00857CFE"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3</w:t>
            </w:r>
          </w:p>
        </w:tc>
        <w:tc>
          <w:tcPr>
            <w:tcW w:w="9352" w:type="dxa"/>
            <w:gridSpan w:val="5"/>
            <w:shd w:val="clear" w:color="auto" w:fill="FFFF00"/>
            <w:vAlign w:val="center"/>
          </w:tcPr>
          <w:p w14:paraId="120A0DF6" w14:textId="77777777" w:rsidR="00857CFE" w:rsidRPr="00BD42FD" w:rsidRDefault="00857CFE"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Khối phụ trợ</w:t>
            </w:r>
          </w:p>
        </w:tc>
      </w:tr>
      <w:tr w:rsidR="00BD42FD" w:rsidRPr="00BD42FD" w14:paraId="1D57174D" w14:textId="77777777" w:rsidTr="00F97810">
        <w:tc>
          <w:tcPr>
            <w:tcW w:w="566" w:type="dxa"/>
            <w:vAlign w:val="center"/>
          </w:tcPr>
          <w:p w14:paraId="237E2D7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3.1</w:t>
            </w:r>
          </w:p>
        </w:tc>
        <w:tc>
          <w:tcPr>
            <w:tcW w:w="2908" w:type="dxa"/>
            <w:vAlign w:val="center"/>
          </w:tcPr>
          <w:p w14:paraId="3AA1FBE7"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họp</w:t>
            </w:r>
          </w:p>
        </w:tc>
        <w:tc>
          <w:tcPr>
            <w:tcW w:w="1312" w:type="dxa"/>
            <w:vAlign w:val="center"/>
          </w:tcPr>
          <w:p w14:paraId="73499B1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/người</w:t>
            </w:r>
          </w:p>
        </w:tc>
        <w:tc>
          <w:tcPr>
            <w:tcW w:w="1312" w:type="dxa"/>
            <w:vAlign w:val="center"/>
          </w:tcPr>
          <w:p w14:paraId="69CEC652"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/người</w:t>
            </w:r>
          </w:p>
        </w:tc>
        <w:tc>
          <w:tcPr>
            <w:tcW w:w="1312" w:type="dxa"/>
            <w:vAlign w:val="center"/>
          </w:tcPr>
          <w:p w14:paraId="3C9B2E6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/người</w:t>
            </w:r>
          </w:p>
        </w:tc>
        <w:tc>
          <w:tcPr>
            <w:tcW w:w="2508" w:type="dxa"/>
            <w:vAlign w:val="center"/>
          </w:tcPr>
          <w:p w14:paraId="284FED80"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75AB3ED8" w14:textId="77777777" w:rsidTr="00F97810">
        <w:tc>
          <w:tcPr>
            <w:tcW w:w="566" w:type="dxa"/>
            <w:vAlign w:val="center"/>
          </w:tcPr>
          <w:p w14:paraId="3125A99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3.2</w:t>
            </w:r>
          </w:p>
        </w:tc>
        <w:tc>
          <w:tcPr>
            <w:tcW w:w="2908" w:type="dxa"/>
            <w:vAlign w:val="center"/>
          </w:tcPr>
          <w:p w14:paraId="0CE887D6"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các tổ chuyên môn</w:t>
            </w:r>
          </w:p>
        </w:tc>
        <w:tc>
          <w:tcPr>
            <w:tcW w:w="1312" w:type="dxa"/>
            <w:vAlign w:val="center"/>
          </w:tcPr>
          <w:p w14:paraId="4FAFDF2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290FCC4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5E1CB115"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0DC2650C"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22EC8C4E" w14:textId="77777777" w:rsidTr="00F97810">
        <w:tc>
          <w:tcPr>
            <w:tcW w:w="566" w:type="dxa"/>
            <w:vAlign w:val="center"/>
          </w:tcPr>
          <w:p w14:paraId="4596DB3B"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3.3</w:t>
            </w:r>
          </w:p>
        </w:tc>
        <w:tc>
          <w:tcPr>
            <w:tcW w:w="2908" w:type="dxa"/>
            <w:vAlign w:val="center"/>
          </w:tcPr>
          <w:p w14:paraId="47653C87"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y tế trường học</w:t>
            </w:r>
          </w:p>
        </w:tc>
        <w:tc>
          <w:tcPr>
            <w:tcW w:w="1312" w:type="dxa"/>
            <w:vAlign w:val="center"/>
          </w:tcPr>
          <w:p w14:paraId="11CFD592"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6D41034D"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722882D4"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172FE18D"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2065BBA1" w14:textId="77777777" w:rsidTr="00F97810">
        <w:tc>
          <w:tcPr>
            <w:tcW w:w="566" w:type="dxa"/>
            <w:vAlign w:val="center"/>
          </w:tcPr>
          <w:p w14:paraId="67CF5B02"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3.4</w:t>
            </w:r>
          </w:p>
        </w:tc>
        <w:tc>
          <w:tcPr>
            <w:tcW w:w="2908" w:type="dxa"/>
            <w:vAlign w:val="center"/>
          </w:tcPr>
          <w:p w14:paraId="18E3514B"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kho</w:t>
            </w:r>
          </w:p>
        </w:tc>
        <w:tc>
          <w:tcPr>
            <w:tcW w:w="1312" w:type="dxa"/>
            <w:vAlign w:val="center"/>
          </w:tcPr>
          <w:p w14:paraId="63B25D7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w:t>
            </w:r>
          </w:p>
        </w:tc>
        <w:tc>
          <w:tcPr>
            <w:tcW w:w="1312" w:type="dxa"/>
            <w:vAlign w:val="center"/>
          </w:tcPr>
          <w:p w14:paraId="4CB9B444"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w:t>
            </w:r>
          </w:p>
        </w:tc>
        <w:tc>
          <w:tcPr>
            <w:tcW w:w="1312" w:type="dxa"/>
            <w:vAlign w:val="center"/>
          </w:tcPr>
          <w:p w14:paraId="0B457A76"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48m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w:t>
            </w:r>
          </w:p>
        </w:tc>
        <w:tc>
          <w:tcPr>
            <w:tcW w:w="2508" w:type="dxa"/>
            <w:vAlign w:val="center"/>
          </w:tcPr>
          <w:p w14:paraId="0377A79C"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13C3F405" w14:textId="77777777" w:rsidTr="00F97810">
        <w:tc>
          <w:tcPr>
            <w:tcW w:w="566" w:type="dxa"/>
            <w:vAlign w:val="center"/>
          </w:tcPr>
          <w:p w14:paraId="79DBCC8D"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3.5</w:t>
            </w:r>
          </w:p>
        </w:tc>
        <w:tc>
          <w:tcPr>
            <w:tcW w:w="2908" w:type="dxa"/>
            <w:vAlign w:val="center"/>
          </w:tcPr>
          <w:p w14:paraId="00433EDA"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để xe học sinh</w:t>
            </w:r>
          </w:p>
        </w:tc>
        <w:tc>
          <w:tcPr>
            <w:tcW w:w="1312" w:type="dxa"/>
            <w:vAlign w:val="center"/>
          </w:tcPr>
          <w:p w14:paraId="2ECEEDF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0,90m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/xe đạp;</w:t>
            </w:r>
          </w:p>
          <w:p w14:paraId="538BDC1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/xe máy</w:t>
            </w:r>
          </w:p>
        </w:tc>
        <w:tc>
          <w:tcPr>
            <w:tcW w:w="1312" w:type="dxa"/>
            <w:vAlign w:val="center"/>
          </w:tcPr>
          <w:p w14:paraId="37886CC0"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0,90m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/xe đạp;</w:t>
            </w:r>
          </w:p>
          <w:p w14:paraId="07C0D34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/xe máy</w:t>
            </w:r>
          </w:p>
        </w:tc>
        <w:tc>
          <w:tcPr>
            <w:tcW w:w="1312" w:type="dxa"/>
            <w:vAlign w:val="center"/>
          </w:tcPr>
          <w:p w14:paraId="0B75EFE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0,90m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/xe đạp;</w:t>
            </w:r>
          </w:p>
          <w:p w14:paraId="46808792"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2,50m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/xe máy</w:t>
            </w:r>
          </w:p>
        </w:tc>
        <w:tc>
          <w:tcPr>
            <w:tcW w:w="2508" w:type="dxa"/>
            <w:vAlign w:val="center"/>
          </w:tcPr>
          <w:p w14:paraId="4BDDB70B" w14:textId="77777777" w:rsidR="00F97810" w:rsidRPr="00BD42FD" w:rsidRDefault="00F97810" w:rsidP="00857CFE">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Số lượng xe được tính từ 50% đến 70% tổng số học sinh toàn trường</w:t>
            </w:r>
            <w:r w:rsidR="00857CFE" w:rsidRPr="00BD42FD">
              <w:rPr>
                <w:rFonts w:asciiTheme="majorHAnsi" w:eastAsia="Times New Roman" w:hAnsiTheme="majorHAnsi" w:cstheme="majorHAnsi"/>
                <w:sz w:val="20"/>
                <w:szCs w:val="20"/>
                <w:lang w:eastAsia="vi-VN"/>
              </w:rPr>
              <w:t>.</w:t>
            </w:r>
          </w:p>
        </w:tc>
      </w:tr>
      <w:tr w:rsidR="00BD42FD" w:rsidRPr="00BD42FD" w14:paraId="75D952F5" w14:textId="77777777" w:rsidTr="00F97810">
        <w:tc>
          <w:tcPr>
            <w:tcW w:w="566" w:type="dxa"/>
            <w:vAlign w:val="center"/>
          </w:tcPr>
          <w:p w14:paraId="5F75212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3.6</w:t>
            </w:r>
          </w:p>
        </w:tc>
        <w:tc>
          <w:tcPr>
            <w:tcW w:w="2908" w:type="dxa"/>
            <w:vAlign w:val="center"/>
          </w:tcPr>
          <w:p w14:paraId="2B86D8D9"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Khu vệ sinh học sinh</w:t>
            </w:r>
          </w:p>
        </w:tc>
        <w:tc>
          <w:tcPr>
            <w:tcW w:w="1312" w:type="dxa"/>
            <w:vAlign w:val="center"/>
          </w:tcPr>
          <w:p w14:paraId="6F39CF5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0,06m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17D3A2D5"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0,06m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2D1A8CA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0,06m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6E921916"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776BAB2F" w14:textId="77777777" w:rsidTr="00F97810">
        <w:tc>
          <w:tcPr>
            <w:tcW w:w="566" w:type="dxa"/>
            <w:vAlign w:val="center"/>
          </w:tcPr>
          <w:p w14:paraId="2D50657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shd w:val="clear" w:color="auto" w:fill="FFFF96"/>
                <w:lang w:eastAsia="vi-VN"/>
              </w:rPr>
              <w:t>3.7</w:t>
            </w:r>
          </w:p>
        </w:tc>
        <w:tc>
          <w:tcPr>
            <w:tcW w:w="2908" w:type="dxa"/>
            <w:vAlign w:val="center"/>
          </w:tcPr>
          <w:p w14:paraId="00520FDB"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nghỉ giáo viên</w:t>
            </w:r>
          </w:p>
        </w:tc>
        <w:tc>
          <w:tcPr>
            <w:tcW w:w="1312" w:type="dxa"/>
            <w:vAlign w:val="center"/>
          </w:tcPr>
          <w:p w14:paraId="6736F4CF"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425AA881"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2AFF360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1BC88A3B"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12CCA859" w14:textId="77777777" w:rsidTr="00F97810">
        <w:tc>
          <w:tcPr>
            <w:tcW w:w="566" w:type="dxa"/>
            <w:vAlign w:val="center"/>
          </w:tcPr>
          <w:p w14:paraId="78931B4A"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3.8</w:t>
            </w:r>
          </w:p>
        </w:tc>
        <w:tc>
          <w:tcPr>
            <w:tcW w:w="2908" w:type="dxa"/>
            <w:vAlign w:val="center"/>
          </w:tcPr>
          <w:p w14:paraId="3E8AD168"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giáo viên</w:t>
            </w:r>
          </w:p>
        </w:tc>
        <w:tc>
          <w:tcPr>
            <w:tcW w:w="1312" w:type="dxa"/>
            <w:vAlign w:val="center"/>
          </w:tcPr>
          <w:p w14:paraId="6E904F6E"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31442832"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1EC6DC1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/giáo viên</w:t>
            </w:r>
          </w:p>
        </w:tc>
        <w:tc>
          <w:tcPr>
            <w:tcW w:w="2508" w:type="dxa"/>
            <w:vAlign w:val="center"/>
          </w:tcPr>
          <w:p w14:paraId="4DF6DEC2"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34E27ACC" w14:textId="77777777" w:rsidTr="00857CFE">
        <w:tc>
          <w:tcPr>
            <w:tcW w:w="566" w:type="dxa"/>
            <w:shd w:val="clear" w:color="auto" w:fill="FFFF00"/>
            <w:vAlign w:val="center"/>
          </w:tcPr>
          <w:p w14:paraId="50631913" w14:textId="77777777" w:rsidR="00857CFE" w:rsidRPr="00BD42FD" w:rsidRDefault="00857CFE"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4</w:t>
            </w:r>
          </w:p>
        </w:tc>
        <w:tc>
          <w:tcPr>
            <w:tcW w:w="9352" w:type="dxa"/>
            <w:gridSpan w:val="5"/>
            <w:shd w:val="clear" w:color="auto" w:fill="FFFF00"/>
            <w:vAlign w:val="center"/>
          </w:tcPr>
          <w:p w14:paraId="04C5D755" w14:textId="77777777" w:rsidR="00857CFE" w:rsidRPr="00BD42FD" w:rsidRDefault="00857CFE"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Khu sân chơi, thể dục thể thao</w:t>
            </w:r>
          </w:p>
        </w:tc>
      </w:tr>
      <w:tr w:rsidR="00BD42FD" w:rsidRPr="00BD42FD" w14:paraId="0D7E68DE" w14:textId="77777777" w:rsidTr="00F97810">
        <w:tc>
          <w:tcPr>
            <w:tcW w:w="566" w:type="dxa"/>
            <w:vAlign w:val="center"/>
          </w:tcPr>
          <w:p w14:paraId="6F8DB04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4.1</w:t>
            </w:r>
          </w:p>
        </w:tc>
        <w:tc>
          <w:tcPr>
            <w:tcW w:w="2908" w:type="dxa"/>
            <w:vAlign w:val="center"/>
          </w:tcPr>
          <w:p w14:paraId="29B1BC7D"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Sân trường</w:t>
            </w:r>
          </w:p>
        </w:tc>
        <w:tc>
          <w:tcPr>
            <w:tcW w:w="1312" w:type="dxa"/>
            <w:vAlign w:val="center"/>
          </w:tcPr>
          <w:p w14:paraId="2298CF9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5B5FC47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040009E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1089B200"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4C752ABA" w14:textId="77777777" w:rsidTr="00F97810">
        <w:tc>
          <w:tcPr>
            <w:tcW w:w="566" w:type="dxa"/>
            <w:vAlign w:val="center"/>
          </w:tcPr>
          <w:p w14:paraId="4589CF56"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4.2</w:t>
            </w:r>
          </w:p>
        </w:tc>
        <w:tc>
          <w:tcPr>
            <w:tcW w:w="2908" w:type="dxa"/>
            <w:vAlign w:val="center"/>
          </w:tcPr>
          <w:p w14:paraId="52E3E30B"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Sân thể dục thể thao</w:t>
            </w:r>
          </w:p>
        </w:tc>
        <w:tc>
          <w:tcPr>
            <w:tcW w:w="1312" w:type="dxa"/>
            <w:vAlign w:val="center"/>
          </w:tcPr>
          <w:p w14:paraId="0B89FDC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0,35m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47DA956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0,35m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27A1D0BB"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0,35m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05D160A4" w14:textId="77777777" w:rsidR="00F97810" w:rsidRPr="00BD42FD" w:rsidRDefault="00F97810" w:rsidP="00857CFE">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Tổng diện tích sân không nhỏ hơn 350m</w:t>
            </w:r>
            <w:r w:rsidRPr="00BD42FD">
              <w:rPr>
                <w:rFonts w:asciiTheme="majorHAnsi" w:eastAsia="Times New Roman" w:hAnsiTheme="majorHAnsi" w:cstheme="majorHAnsi"/>
                <w:sz w:val="20"/>
                <w:szCs w:val="20"/>
                <w:vertAlign w:val="superscript"/>
                <w:lang w:eastAsia="vi-VN"/>
              </w:rPr>
              <w:t>2</w:t>
            </w:r>
          </w:p>
        </w:tc>
      </w:tr>
      <w:tr w:rsidR="00BD42FD" w:rsidRPr="00BD42FD" w14:paraId="6999CCC9" w14:textId="77777777" w:rsidTr="00F97810">
        <w:tc>
          <w:tcPr>
            <w:tcW w:w="566" w:type="dxa"/>
            <w:vAlign w:val="center"/>
          </w:tcPr>
          <w:p w14:paraId="45F4EF6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4.3</w:t>
            </w:r>
          </w:p>
        </w:tc>
        <w:tc>
          <w:tcPr>
            <w:tcW w:w="2908" w:type="dxa"/>
            <w:vAlign w:val="center"/>
          </w:tcPr>
          <w:p w14:paraId="6091D182"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đa năng</w:t>
            </w:r>
          </w:p>
        </w:tc>
        <w:tc>
          <w:tcPr>
            <w:tcW w:w="1312" w:type="dxa"/>
            <w:vAlign w:val="center"/>
          </w:tcPr>
          <w:p w14:paraId="551F48CF"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2C390C36"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23963362"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450m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/nhà</w:t>
            </w:r>
          </w:p>
        </w:tc>
        <w:tc>
          <w:tcPr>
            <w:tcW w:w="2508" w:type="dxa"/>
            <w:vAlign w:val="center"/>
          </w:tcPr>
          <w:p w14:paraId="543E002E"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1FE6A2E2" w14:textId="77777777" w:rsidTr="00857CFE">
        <w:tc>
          <w:tcPr>
            <w:tcW w:w="566" w:type="dxa"/>
            <w:shd w:val="clear" w:color="auto" w:fill="FFFF00"/>
            <w:vAlign w:val="center"/>
          </w:tcPr>
          <w:p w14:paraId="4C522052" w14:textId="77777777" w:rsidR="00857CFE" w:rsidRPr="00BD42FD" w:rsidRDefault="00857CFE"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5</w:t>
            </w:r>
          </w:p>
        </w:tc>
        <w:tc>
          <w:tcPr>
            <w:tcW w:w="9352" w:type="dxa"/>
            <w:gridSpan w:val="5"/>
            <w:shd w:val="clear" w:color="auto" w:fill="FFFF00"/>
            <w:vAlign w:val="center"/>
          </w:tcPr>
          <w:p w14:paraId="05AED9D0" w14:textId="77777777" w:rsidR="00857CFE" w:rsidRPr="00BD42FD" w:rsidRDefault="00857CFE"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b/>
                <w:bCs/>
                <w:sz w:val="20"/>
                <w:szCs w:val="20"/>
                <w:lang w:eastAsia="vi-VN"/>
              </w:rPr>
              <w:t>Khối phục vụ sinh hoạt</w:t>
            </w:r>
          </w:p>
        </w:tc>
      </w:tr>
      <w:tr w:rsidR="00BD42FD" w:rsidRPr="00BD42FD" w14:paraId="236658D6" w14:textId="77777777" w:rsidTr="00F97810">
        <w:tc>
          <w:tcPr>
            <w:tcW w:w="566" w:type="dxa"/>
            <w:vAlign w:val="center"/>
          </w:tcPr>
          <w:p w14:paraId="6E0372EB"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5.1</w:t>
            </w:r>
          </w:p>
        </w:tc>
        <w:tc>
          <w:tcPr>
            <w:tcW w:w="2908" w:type="dxa"/>
            <w:vAlign w:val="center"/>
          </w:tcPr>
          <w:p w14:paraId="155C91C4"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bếp</w:t>
            </w:r>
          </w:p>
        </w:tc>
        <w:tc>
          <w:tcPr>
            <w:tcW w:w="1312" w:type="dxa"/>
            <w:vAlign w:val="center"/>
          </w:tcPr>
          <w:p w14:paraId="1B50D15D"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0,30m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067CA95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0,30m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777A20A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0,30m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2344D9DB"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7A373394" w14:textId="77777777" w:rsidTr="00F97810">
        <w:tc>
          <w:tcPr>
            <w:tcW w:w="566" w:type="dxa"/>
            <w:vAlign w:val="center"/>
          </w:tcPr>
          <w:p w14:paraId="286ADF0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5.2</w:t>
            </w:r>
          </w:p>
        </w:tc>
        <w:tc>
          <w:tcPr>
            <w:tcW w:w="2908" w:type="dxa"/>
            <w:vAlign w:val="center"/>
          </w:tcPr>
          <w:p w14:paraId="26FA44B1"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Kho bếp</w:t>
            </w:r>
          </w:p>
        </w:tc>
        <w:tc>
          <w:tcPr>
            <w:tcW w:w="1312" w:type="dxa"/>
            <w:vAlign w:val="center"/>
          </w:tcPr>
          <w:p w14:paraId="6A2A028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 thực phẩm;</w:t>
            </w:r>
          </w:p>
          <w:p w14:paraId="68AFF924"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 lương thực</w:t>
            </w:r>
          </w:p>
        </w:tc>
        <w:tc>
          <w:tcPr>
            <w:tcW w:w="1312" w:type="dxa"/>
            <w:vAlign w:val="center"/>
          </w:tcPr>
          <w:p w14:paraId="41F5BCD5"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 thực phẩm;</w:t>
            </w:r>
          </w:p>
          <w:p w14:paraId="0B5A20A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 lương thực</w:t>
            </w:r>
          </w:p>
        </w:tc>
        <w:tc>
          <w:tcPr>
            <w:tcW w:w="1312" w:type="dxa"/>
            <w:vAlign w:val="center"/>
          </w:tcPr>
          <w:p w14:paraId="1BA3886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 thực phẩm;</w:t>
            </w:r>
          </w:p>
          <w:p w14:paraId="6BB39F5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12m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/kho lương thực</w:t>
            </w:r>
          </w:p>
        </w:tc>
        <w:tc>
          <w:tcPr>
            <w:tcW w:w="2508" w:type="dxa"/>
            <w:vAlign w:val="center"/>
          </w:tcPr>
          <w:p w14:paraId="64F3DB76" w14:textId="77777777" w:rsidR="00F97810" w:rsidRPr="00BD42FD" w:rsidRDefault="00F97810" w:rsidP="00F97810">
            <w:pPr>
              <w:rPr>
                <w:rFonts w:asciiTheme="majorHAnsi" w:eastAsia="Times New Roman" w:hAnsiTheme="majorHAnsi" w:cstheme="majorHAnsi"/>
                <w:sz w:val="20"/>
                <w:szCs w:val="20"/>
                <w:lang w:eastAsia="vi-VN"/>
              </w:rPr>
            </w:pPr>
          </w:p>
        </w:tc>
      </w:tr>
      <w:tr w:rsidR="00BD42FD" w:rsidRPr="00BD42FD" w14:paraId="627267DD" w14:textId="77777777" w:rsidTr="00F97810">
        <w:tc>
          <w:tcPr>
            <w:tcW w:w="566" w:type="dxa"/>
            <w:vAlign w:val="center"/>
          </w:tcPr>
          <w:p w14:paraId="32C29C5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5.3</w:t>
            </w:r>
          </w:p>
        </w:tc>
        <w:tc>
          <w:tcPr>
            <w:tcW w:w="2908" w:type="dxa"/>
            <w:vAlign w:val="center"/>
          </w:tcPr>
          <w:p w14:paraId="6EF3AA76"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ăn</w:t>
            </w:r>
          </w:p>
        </w:tc>
        <w:tc>
          <w:tcPr>
            <w:tcW w:w="1312" w:type="dxa"/>
            <w:vAlign w:val="center"/>
          </w:tcPr>
          <w:p w14:paraId="14DF654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0,75m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/chỗ</w:t>
            </w:r>
          </w:p>
        </w:tc>
        <w:tc>
          <w:tcPr>
            <w:tcW w:w="1312" w:type="dxa"/>
            <w:vAlign w:val="center"/>
          </w:tcPr>
          <w:p w14:paraId="593E45AA"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0,75m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/chỗ</w:t>
            </w:r>
          </w:p>
        </w:tc>
        <w:tc>
          <w:tcPr>
            <w:tcW w:w="1312" w:type="dxa"/>
            <w:vAlign w:val="center"/>
          </w:tcPr>
          <w:p w14:paraId="45036CEA"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0,75m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/chỗ</w:t>
            </w:r>
          </w:p>
        </w:tc>
        <w:tc>
          <w:tcPr>
            <w:tcW w:w="2508" w:type="dxa"/>
            <w:vAlign w:val="center"/>
          </w:tcPr>
          <w:p w14:paraId="2F7624E6" w14:textId="77777777" w:rsidR="00F97810" w:rsidRPr="00BD42FD" w:rsidRDefault="00F97810" w:rsidP="00857CFE">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Số chỗ được tính với 35% tổng số học sinh, giáo viên, nhân viên toàn trường</w:t>
            </w:r>
            <w:r w:rsidR="00857CFE" w:rsidRPr="00BD42FD">
              <w:rPr>
                <w:rFonts w:asciiTheme="majorHAnsi" w:eastAsia="Times New Roman" w:hAnsiTheme="majorHAnsi" w:cstheme="majorHAnsi"/>
                <w:sz w:val="20"/>
                <w:szCs w:val="20"/>
                <w:lang w:eastAsia="vi-VN"/>
              </w:rPr>
              <w:t>.</w:t>
            </w:r>
          </w:p>
        </w:tc>
      </w:tr>
      <w:tr w:rsidR="00BD42FD" w:rsidRPr="00BD42FD" w14:paraId="4A6E445B" w14:textId="77777777" w:rsidTr="00F97810">
        <w:tc>
          <w:tcPr>
            <w:tcW w:w="566" w:type="dxa"/>
            <w:vAlign w:val="center"/>
          </w:tcPr>
          <w:p w14:paraId="5A07811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5.4</w:t>
            </w:r>
          </w:p>
        </w:tc>
        <w:tc>
          <w:tcPr>
            <w:tcW w:w="2908" w:type="dxa"/>
            <w:vAlign w:val="center"/>
          </w:tcPr>
          <w:p w14:paraId="6CF06090"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ở nội trú</w:t>
            </w:r>
          </w:p>
        </w:tc>
        <w:tc>
          <w:tcPr>
            <w:tcW w:w="1312" w:type="dxa"/>
            <w:vAlign w:val="center"/>
          </w:tcPr>
          <w:p w14:paraId="5CB57543"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/chỗ</w:t>
            </w:r>
          </w:p>
        </w:tc>
        <w:tc>
          <w:tcPr>
            <w:tcW w:w="1312" w:type="dxa"/>
            <w:vAlign w:val="center"/>
          </w:tcPr>
          <w:p w14:paraId="38607C68"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/chỗ</w:t>
            </w:r>
          </w:p>
        </w:tc>
        <w:tc>
          <w:tcPr>
            <w:tcW w:w="1312" w:type="dxa"/>
            <w:vAlign w:val="center"/>
          </w:tcPr>
          <w:p w14:paraId="68917F4A"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4m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/chỗ</w:t>
            </w:r>
          </w:p>
        </w:tc>
        <w:tc>
          <w:tcPr>
            <w:tcW w:w="2508" w:type="dxa"/>
            <w:vAlign w:val="center"/>
          </w:tcPr>
          <w:p w14:paraId="30CD2E19" w14:textId="77777777" w:rsidR="00F97810" w:rsidRPr="00BD42FD" w:rsidRDefault="00F97810" w:rsidP="00857CFE">
            <w:pPr>
              <w:jc w:val="both"/>
              <w:rPr>
                <w:rFonts w:asciiTheme="majorHAnsi" w:eastAsia="Times New Roman" w:hAnsiTheme="majorHAnsi" w:cstheme="majorHAnsi"/>
                <w:sz w:val="20"/>
                <w:szCs w:val="20"/>
                <w:lang w:eastAsia="vi-VN"/>
              </w:rPr>
            </w:pPr>
          </w:p>
        </w:tc>
      </w:tr>
      <w:tr w:rsidR="00BD42FD" w:rsidRPr="00BD42FD" w14:paraId="5E396AEE" w14:textId="77777777" w:rsidTr="00F97810">
        <w:tc>
          <w:tcPr>
            <w:tcW w:w="566" w:type="dxa"/>
            <w:vAlign w:val="center"/>
          </w:tcPr>
          <w:p w14:paraId="034137A5"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5.5</w:t>
            </w:r>
          </w:p>
        </w:tc>
        <w:tc>
          <w:tcPr>
            <w:tcW w:w="2908" w:type="dxa"/>
            <w:vAlign w:val="center"/>
          </w:tcPr>
          <w:p w14:paraId="78006D96"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quản lý học sinh</w:t>
            </w:r>
          </w:p>
        </w:tc>
        <w:tc>
          <w:tcPr>
            <w:tcW w:w="1312" w:type="dxa"/>
            <w:vAlign w:val="center"/>
          </w:tcPr>
          <w:p w14:paraId="4378F99F"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9m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130D2959"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9m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1312" w:type="dxa"/>
            <w:vAlign w:val="center"/>
          </w:tcPr>
          <w:p w14:paraId="7AF7F3F9"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9m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p>
        </w:tc>
        <w:tc>
          <w:tcPr>
            <w:tcW w:w="2508" w:type="dxa"/>
            <w:vAlign w:val="center"/>
          </w:tcPr>
          <w:p w14:paraId="1557A3F3" w14:textId="77777777" w:rsidR="00F97810" w:rsidRPr="00BD42FD" w:rsidRDefault="00F97810" w:rsidP="00857CFE">
            <w:pPr>
              <w:jc w:val="both"/>
              <w:rPr>
                <w:rFonts w:asciiTheme="majorHAnsi" w:eastAsia="Times New Roman" w:hAnsiTheme="majorHAnsi" w:cstheme="majorHAnsi"/>
                <w:sz w:val="20"/>
                <w:szCs w:val="20"/>
                <w:lang w:eastAsia="vi-VN"/>
              </w:rPr>
            </w:pPr>
          </w:p>
        </w:tc>
      </w:tr>
      <w:tr w:rsidR="00BD42FD" w:rsidRPr="00BD42FD" w14:paraId="596BA17A" w14:textId="77777777" w:rsidTr="00F97810">
        <w:tc>
          <w:tcPr>
            <w:tcW w:w="566" w:type="dxa"/>
            <w:vAlign w:val="center"/>
          </w:tcPr>
          <w:p w14:paraId="5BC81B81"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5.6</w:t>
            </w:r>
          </w:p>
        </w:tc>
        <w:tc>
          <w:tcPr>
            <w:tcW w:w="2908" w:type="dxa"/>
            <w:vAlign w:val="center"/>
          </w:tcPr>
          <w:p w14:paraId="26D4050C"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Phòng sinh hoạt chung</w:t>
            </w:r>
          </w:p>
        </w:tc>
        <w:tc>
          <w:tcPr>
            <w:tcW w:w="1312" w:type="dxa"/>
            <w:vAlign w:val="center"/>
          </w:tcPr>
          <w:p w14:paraId="2ED26764"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0,20m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58D52C7C"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0,20m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051883FE"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0,20m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188C4CD1" w14:textId="77777777" w:rsidR="00F97810" w:rsidRPr="00BD42FD" w:rsidRDefault="00F97810" w:rsidP="00857CFE">
            <w:pPr>
              <w:jc w:val="both"/>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Tổng diện tích không nhỏ hơn 36m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/phòng</w:t>
            </w:r>
            <w:r w:rsidR="00857CFE" w:rsidRPr="00BD42FD">
              <w:rPr>
                <w:rFonts w:asciiTheme="majorHAnsi" w:eastAsia="Times New Roman" w:hAnsiTheme="majorHAnsi" w:cstheme="majorHAnsi"/>
                <w:sz w:val="20"/>
                <w:szCs w:val="20"/>
                <w:lang w:eastAsia="vi-VN"/>
              </w:rPr>
              <w:t>.</w:t>
            </w:r>
          </w:p>
        </w:tc>
      </w:tr>
      <w:tr w:rsidR="00F97810" w:rsidRPr="00BD42FD" w14:paraId="6425C0A6" w14:textId="77777777" w:rsidTr="00F97810">
        <w:tc>
          <w:tcPr>
            <w:tcW w:w="566" w:type="dxa"/>
            <w:vAlign w:val="center"/>
          </w:tcPr>
          <w:p w14:paraId="111E9DF7" w14:textId="77777777" w:rsidR="00F97810" w:rsidRPr="00BD42FD" w:rsidRDefault="00F97810" w:rsidP="00F97810">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shd w:val="clear" w:color="auto" w:fill="FFFF96"/>
                <w:lang w:eastAsia="vi-VN"/>
              </w:rPr>
              <w:lastRenderedPageBreak/>
              <w:t>5.7</w:t>
            </w:r>
          </w:p>
        </w:tc>
        <w:tc>
          <w:tcPr>
            <w:tcW w:w="2908" w:type="dxa"/>
            <w:vAlign w:val="center"/>
          </w:tcPr>
          <w:p w14:paraId="5E9EBBA2" w14:textId="77777777" w:rsidR="00F97810" w:rsidRPr="00BD42FD" w:rsidRDefault="00F97810" w:rsidP="00F97810">
            <w:pP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Nhà văn hóa</w:t>
            </w:r>
          </w:p>
        </w:tc>
        <w:tc>
          <w:tcPr>
            <w:tcW w:w="1312" w:type="dxa"/>
            <w:vAlign w:val="center"/>
          </w:tcPr>
          <w:p w14:paraId="0A912AD1" w14:textId="77777777" w:rsidR="00F97810" w:rsidRPr="00BD42FD" w:rsidRDefault="00857CFE" w:rsidP="00F97810">
            <w:pPr>
              <w:jc w:val="center"/>
              <w:rPr>
                <w:rFonts w:asciiTheme="majorHAnsi" w:eastAsia="Times New Roman" w:hAnsiTheme="majorHAnsi" w:cstheme="majorHAnsi"/>
                <w:sz w:val="20"/>
                <w:szCs w:val="20"/>
                <w:lang w:val="en-US" w:eastAsia="vi-VN"/>
              </w:rPr>
            </w:pPr>
            <w:r w:rsidRPr="00BD42FD">
              <w:rPr>
                <w:rFonts w:asciiTheme="majorHAnsi" w:eastAsia="Times New Roman" w:hAnsiTheme="majorHAnsi" w:cstheme="majorHAnsi"/>
                <w:sz w:val="20"/>
                <w:szCs w:val="20"/>
                <w:lang w:val="en-US" w:eastAsia="vi-VN"/>
              </w:rPr>
              <w:t>/</w:t>
            </w:r>
          </w:p>
        </w:tc>
        <w:tc>
          <w:tcPr>
            <w:tcW w:w="1312" w:type="dxa"/>
            <w:vAlign w:val="center"/>
          </w:tcPr>
          <w:p w14:paraId="7E245C27" w14:textId="77777777" w:rsidR="00F97810" w:rsidRPr="00BD42FD" w:rsidRDefault="00F97810" w:rsidP="00857CFE">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w:t>
            </w:r>
            <w:r w:rsidR="00857CFE" w:rsidRPr="00BD42FD">
              <w:rPr>
                <w:rFonts w:asciiTheme="majorHAnsi" w:eastAsia="Times New Roman" w:hAnsiTheme="majorHAnsi" w:cstheme="majorHAnsi"/>
                <w:sz w:val="20"/>
                <w:szCs w:val="20"/>
                <w:lang w:val="en-US" w:eastAsia="vi-VN"/>
              </w:rPr>
              <w:t>4</w:t>
            </w:r>
            <w:r w:rsidRPr="00BD42FD">
              <w:rPr>
                <w:rFonts w:asciiTheme="majorHAnsi" w:eastAsia="Times New Roman" w:hAnsiTheme="majorHAnsi" w:cstheme="majorHAnsi"/>
                <w:sz w:val="20"/>
                <w:szCs w:val="20"/>
                <w:lang w:eastAsia="vi-VN"/>
              </w:rPr>
              <w:t>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1312" w:type="dxa"/>
            <w:vAlign w:val="center"/>
          </w:tcPr>
          <w:p w14:paraId="53F04844" w14:textId="77777777" w:rsidR="00F97810" w:rsidRPr="00BD42FD" w:rsidRDefault="00F97810" w:rsidP="00857CFE">
            <w:pPr>
              <w:jc w:val="center"/>
              <w:rPr>
                <w:rFonts w:asciiTheme="majorHAnsi" w:eastAsia="Times New Roman" w:hAnsiTheme="majorHAnsi" w:cstheme="majorHAnsi"/>
                <w:sz w:val="20"/>
                <w:szCs w:val="20"/>
                <w:lang w:eastAsia="vi-VN"/>
              </w:rPr>
            </w:pPr>
            <w:r w:rsidRPr="00BD42FD">
              <w:rPr>
                <w:rFonts w:asciiTheme="majorHAnsi" w:eastAsia="Times New Roman" w:hAnsiTheme="majorHAnsi" w:cstheme="majorHAnsi"/>
                <w:sz w:val="20"/>
                <w:szCs w:val="20"/>
                <w:lang w:eastAsia="vi-VN"/>
              </w:rPr>
              <w:t>0,</w:t>
            </w:r>
            <w:r w:rsidR="00857CFE" w:rsidRPr="00BD42FD">
              <w:rPr>
                <w:rFonts w:asciiTheme="majorHAnsi" w:eastAsia="Times New Roman" w:hAnsiTheme="majorHAnsi" w:cstheme="majorHAnsi"/>
                <w:sz w:val="20"/>
                <w:szCs w:val="20"/>
                <w:lang w:val="en-US" w:eastAsia="vi-VN"/>
              </w:rPr>
              <w:t>4</w:t>
            </w:r>
            <w:r w:rsidRPr="00BD42FD">
              <w:rPr>
                <w:rFonts w:asciiTheme="majorHAnsi" w:eastAsia="Times New Roman" w:hAnsiTheme="majorHAnsi" w:cstheme="majorHAnsi"/>
                <w:sz w:val="20"/>
                <w:szCs w:val="20"/>
                <w:lang w:eastAsia="vi-VN"/>
              </w:rPr>
              <w:t>0m</w:t>
            </w:r>
            <w:r w:rsidRPr="00BD42FD">
              <w:rPr>
                <w:rFonts w:asciiTheme="majorHAnsi" w:eastAsia="Times New Roman" w:hAnsiTheme="majorHAnsi" w:cstheme="majorHAnsi"/>
                <w:sz w:val="20"/>
                <w:szCs w:val="20"/>
                <w:vertAlign w:val="superscript"/>
                <w:lang w:eastAsia="vi-VN"/>
              </w:rPr>
              <w:t>2</w:t>
            </w:r>
            <w:r w:rsidRPr="00BD42FD">
              <w:rPr>
                <w:rFonts w:asciiTheme="majorHAnsi" w:eastAsia="Times New Roman" w:hAnsiTheme="majorHAnsi" w:cstheme="majorHAnsi"/>
                <w:sz w:val="20"/>
                <w:szCs w:val="20"/>
                <w:lang w:eastAsia="vi-VN"/>
              </w:rPr>
              <w:t>/học sinh</w:t>
            </w:r>
          </w:p>
        </w:tc>
        <w:tc>
          <w:tcPr>
            <w:tcW w:w="2508" w:type="dxa"/>
            <w:vAlign w:val="center"/>
          </w:tcPr>
          <w:p w14:paraId="44113B89" w14:textId="77777777" w:rsidR="00F97810" w:rsidRPr="00BD42FD" w:rsidRDefault="00F97810" w:rsidP="00F97810">
            <w:pPr>
              <w:rPr>
                <w:rFonts w:asciiTheme="majorHAnsi" w:eastAsia="Times New Roman" w:hAnsiTheme="majorHAnsi" w:cstheme="majorHAnsi"/>
                <w:sz w:val="20"/>
                <w:szCs w:val="20"/>
                <w:lang w:eastAsia="vi-VN"/>
              </w:rPr>
            </w:pPr>
          </w:p>
        </w:tc>
      </w:tr>
      <w:bookmarkEnd w:id="0"/>
      <w:bookmarkEnd w:id="1"/>
    </w:tbl>
    <w:p w14:paraId="175C7DE5" w14:textId="77777777" w:rsidR="00964DB5" w:rsidRPr="00BD42FD" w:rsidRDefault="00964DB5" w:rsidP="00A92C7D">
      <w:pPr>
        <w:shd w:val="clear" w:color="auto" w:fill="FFFFFF"/>
        <w:spacing w:after="0" w:line="234" w:lineRule="atLeast"/>
        <w:jc w:val="both"/>
        <w:rPr>
          <w:rFonts w:asciiTheme="majorHAnsi" w:eastAsia="Times New Roman" w:hAnsiTheme="majorHAnsi" w:cstheme="majorHAnsi"/>
          <w:b/>
          <w:bCs/>
          <w:sz w:val="24"/>
          <w:szCs w:val="24"/>
          <w:lang w:eastAsia="vi-VN"/>
        </w:rPr>
      </w:pPr>
    </w:p>
    <w:sectPr w:rsidR="00964DB5" w:rsidRPr="00BD42FD" w:rsidSect="00D17425">
      <w:headerReference w:type="default" r:id="rId8"/>
      <w:pgSz w:w="11906" w:h="16838" w:code="9"/>
      <w:pgMar w:top="1134" w:right="851"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5AB20" w14:textId="77777777" w:rsidR="007A20E7" w:rsidRDefault="007A20E7" w:rsidP="00CE48EC">
      <w:pPr>
        <w:spacing w:after="0" w:line="240" w:lineRule="auto"/>
      </w:pPr>
      <w:r>
        <w:separator/>
      </w:r>
    </w:p>
  </w:endnote>
  <w:endnote w:type="continuationSeparator" w:id="0">
    <w:p w14:paraId="4DAF8C29" w14:textId="77777777" w:rsidR="007A20E7" w:rsidRDefault="007A20E7" w:rsidP="00CE4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C1052" w14:textId="77777777" w:rsidR="007A20E7" w:rsidRDefault="007A20E7" w:rsidP="00CE48EC">
      <w:pPr>
        <w:spacing w:after="0" w:line="240" w:lineRule="auto"/>
      </w:pPr>
      <w:r>
        <w:separator/>
      </w:r>
    </w:p>
  </w:footnote>
  <w:footnote w:type="continuationSeparator" w:id="0">
    <w:p w14:paraId="31E5F17E" w14:textId="77777777" w:rsidR="007A20E7" w:rsidRDefault="007A20E7" w:rsidP="00CE48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466582"/>
      <w:docPartObj>
        <w:docPartGallery w:val="Page Numbers (Top of Page)"/>
        <w:docPartUnique/>
      </w:docPartObj>
    </w:sdtPr>
    <w:sdtEndPr>
      <w:rPr>
        <w:rFonts w:asciiTheme="majorHAnsi" w:hAnsiTheme="majorHAnsi" w:cstheme="majorHAnsi"/>
        <w:noProof/>
      </w:rPr>
    </w:sdtEndPr>
    <w:sdtContent>
      <w:p w14:paraId="4F061391" w14:textId="357E649A" w:rsidR="00CE48EC" w:rsidRPr="00CE48EC" w:rsidRDefault="00CE48EC">
        <w:pPr>
          <w:pStyle w:val="Header"/>
          <w:jc w:val="center"/>
          <w:rPr>
            <w:rFonts w:asciiTheme="majorHAnsi" w:hAnsiTheme="majorHAnsi" w:cstheme="majorHAnsi"/>
          </w:rPr>
        </w:pPr>
        <w:r w:rsidRPr="00CE48EC">
          <w:rPr>
            <w:rFonts w:asciiTheme="majorHAnsi" w:hAnsiTheme="majorHAnsi" w:cstheme="majorHAnsi"/>
          </w:rPr>
          <w:fldChar w:fldCharType="begin"/>
        </w:r>
        <w:r w:rsidRPr="00CE48EC">
          <w:rPr>
            <w:rFonts w:asciiTheme="majorHAnsi" w:hAnsiTheme="majorHAnsi" w:cstheme="majorHAnsi"/>
          </w:rPr>
          <w:instrText xml:space="preserve"> PAGE   \* MERGEFORMAT </w:instrText>
        </w:r>
        <w:r w:rsidRPr="00CE48EC">
          <w:rPr>
            <w:rFonts w:asciiTheme="majorHAnsi" w:hAnsiTheme="majorHAnsi" w:cstheme="majorHAnsi"/>
          </w:rPr>
          <w:fldChar w:fldCharType="separate"/>
        </w:r>
        <w:r w:rsidR="00BD42FD">
          <w:rPr>
            <w:rFonts w:asciiTheme="majorHAnsi" w:hAnsiTheme="majorHAnsi" w:cstheme="majorHAnsi"/>
            <w:noProof/>
          </w:rPr>
          <w:t>5</w:t>
        </w:r>
        <w:r w:rsidRPr="00CE48EC">
          <w:rPr>
            <w:rFonts w:asciiTheme="majorHAnsi" w:hAnsiTheme="majorHAnsi" w:cstheme="majorHAnsi"/>
            <w:noProof/>
          </w:rPr>
          <w:fldChar w:fldCharType="end"/>
        </w:r>
      </w:p>
    </w:sdtContent>
  </w:sdt>
  <w:p w14:paraId="372991D8" w14:textId="77777777" w:rsidR="00CE48EC" w:rsidRDefault="00CE48E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504E9"/>
    <w:multiLevelType w:val="multilevel"/>
    <w:tmpl w:val="05D0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06150"/>
    <w:multiLevelType w:val="multilevel"/>
    <w:tmpl w:val="FC3A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DF3CAC"/>
    <w:multiLevelType w:val="multilevel"/>
    <w:tmpl w:val="A2F2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3DE"/>
    <w:rsid w:val="00051D37"/>
    <w:rsid w:val="00062C1D"/>
    <w:rsid w:val="000667C7"/>
    <w:rsid w:val="0007725E"/>
    <w:rsid w:val="000B681D"/>
    <w:rsid w:val="00131F06"/>
    <w:rsid w:val="00157AB0"/>
    <w:rsid w:val="00170E90"/>
    <w:rsid w:val="00181731"/>
    <w:rsid w:val="001C6A6E"/>
    <w:rsid w:val="001D4F41"/>
    <w:rsid w:val="001E4326"/>
    <w:rsid w:val="00214587"/>
    <w:rsid w:val="0024344A"/>
    <w:rsid w:val="0024409D"/>
    <w:rsid w:val="002C6CC0"/>
    <w:rsid w:val="00325A38"/>
    <w:rsid w:val="003763A3"/>
    <w:rsid w:val="00377E82"/>
    <w:rsid w:val="00395977"/>
    <w:rsid w:val="003C162A"/>
    <w:rsid w:val="003C52AA"/>
    <w:rsid w:val="003D3A40"/>
    <w:rsid w:val="003E72A1"/>
    <w:rsid w:val="00411E38"/>
    <w:rsid w:val="004309B9"/>
    <w:rsid w:val="00480325"/>
    <w:rsid w:val="00494001"/>
    <w:rsid w:val="004A5090"/>
    <w:rsid w:val="004F5385"/>
    <w:rsid w:val="00505BC3"/>
    <w:rsid w:val="00512C9D"/>
    <w:rsid w:val="005B4137"/>
    <w:rsid w:val="00611CDD"/>
    <w:rsid w:val="00631767"/>
    <w:rsid w:val="00670092"/>
    <w:rsid w:val="00677AE6"/>
    <w:rsid w:val="006F0058"/>
    <w:rsid w:val="006F0D07"/>
    <w:rsid w:val="007A20E7"/>
    <w:rsid w:val="007D0AF4"/>
    <w:rsid w:val="007D7E31"/>
    <w:rsid w:val="007E76CA"/>
    <w:rsid w:val="008013DE"/>
    <w:rsid w:val="00857CFE"/>
    <w:rsid w:val="00862EE7"/>
    <w:rsid w:val="00862F9C"/>
    <w:rsid w:val="008703D8"/>
    <w:rsid w:val="00881D23"/>
    <w:rsid w:val="0094759C"/>
    <w:rsid w:val="00964667"/>
    <w:rsid w:val="00964DB5"/>
    <w:rsid w:val="009A0A68"/>
    <w:rsid w:val="00A22AB6"/>
    <w:rsid w:val="00A23A1E"/>
    <w:rsid w:val="00A45F73"/>
    <w:rsid w:val="00A67699"/>
    <w:rsid w:val="00A92C7D"/>
    <w:rsid w:val="00B429DA"/>
    <w:rsid w:val="00B84C31"/>
    <w:rsid w:val="00BD42FD"/>
    <w:rsid w:val="00BE06F5"/>
    <w:rsid w:val="00BE77CF"/>
    <w:rsid w:val="00C174E4"/>
    <w:rsid w:val="00C73ECB"/>
    <w:rsid w:val="00C8372B"/>
    <w:rsid w:val="00C96E60"/>
    <w:rsid w:val="00CE3F19"/>
    <w:rsid w:val="00CE48EC"/>
    <w:rsid w:val="00CF49D7"/>
    <w:rsid w:val="00D134D7"/>
    <w:rsid w:val="00D17425"/>
    <w:rsid w:val="00D357A2"/>
    <w:rsid w:val="00D4034D"/>
    <w:rsid w:val="00D46D9C"/>
    <w:rsid w:val="00D94B52"/>
    <w:rsid w:val="00D96826"/>
    <w:rsid w:val="00DF047A"/>
    <w:rsid w:val="00E301B3"/>
    <w:rsid w:val="00E90E75"/>
    <w:rsid w:val="00F13D39"/>
    <w:rsid w:val="00F47D4F"/>
    <w:rsid w:val="00F61D44"/>
    <w:rsid w:val="00F97810"/>
    <w:rsid w:val="00FB1E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EF56D"/>
  <w15:chartTrackingRefBased/>
  <w15:docId w15:val="{661DBE37-CFFD-4FAA-8161-20A60CCC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unhideWhenUsed/>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3DE"/>
    <w:rPr>
      <w:color w:val="0000FF"/>
      <w:u w:val="single"/>
    </w:rPr>
  </w:style>
  <w:style w:type="character" w:styleId="FollowedHyperlink">
    <w:name w:val="FollowedHyperlink"/>
    <w:basedOn w:val="DefaultParagraphFont"/>
    <w:uiPriority w:val="99"/>
    <w:semiHidden/>
    <w:unhideWhenUsed/>
    <w:rsid w:val="008013DE"/>
    <w:rPr>
      <w:color w:val="800080"/>
      <w:u w:val="single"/>
    </w:rPr>
  </w:style>
  <w:style w:type="table" w:styleId="TableGrid">
    <w:name w:val="Table Grid"/>
    <w:basedOn w:val="TableNormal"/>
    <w:uiPriority w:val="39"/>
    <w:rsid w:val="0080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3A1E"/>
    <w:pPr>
      <w:ind w:left="720"/>
      <w:contextualSpacing/>
    </w:pPr>
  </w:style>
  <w:style w:type="paragraph" w:styleId="Header">
    <w:name w:val="header"/>
    <w:basedOn w:val="Normal"/>
    <w:link w:val="HeaderChar"/>
    <w:uiPriority w:val="99"/>
    <w:unhideWhenUsed/>
    <w:rsid w:val="00CE48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48EC"/>
  </w:style>
  <w:style w:type="paragraph" w:styleId="Footer">
    <w:name w:val="footer"/>
    <w:basedOn w:val="Normal"/>
    <w:link w:val="FooterChar"/>
    <w:uiPriority w:val="99"/>
    <w:unhideWhenUsed/>
    <w:rsid w:val="00CE48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4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55063">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863667836">
      <w:bodyDiv w:val="1"/>
      <w:marLeft w:val="0"/>
      <w:marRight w:val="0"/>
      <w:marTop w:val="0"/>
      <w:marBottom w:val="0"/>
      <w:divBdr>
        <w:top w:val="none" w:sz="0" w:space="0" w:color="auto"/>
        <w:left w:val="none" w:sz="0" w:space="0" w:color="auto"/>
        <w:bottom w:val="none" w:sz="0" w:space="0" w:color="auto"/>
        <w:right w:val="none" w:sz="0" w:space="0" w:color="auto"/>
      </w:divBdr>
      <w:divsChild>
        <w:div w:id="829635237">
          <w:marLeft w:val="0"/>
          <w:marRight w:val="0"/>
          <w:marTop w:val="0"/>
          <w:marBottom w:val="0"/>
          <w:divBdr>
            <w:top w:val="none" w:sz="0" w:space="0" w:color="auto"/>
            <w:left w:val="none" w:sz="0" w:space="0" w:color="auto"/>
            <w:bottom w:val="none" w:sz="0" w:space="0" w:color="auto"/>
            <w:right w:val="none" w:sz="0" w:space="0" w:color="auto"/>
          </w:divBdr>
          <w:divsChild>
            <w:div w:id="740909061">
              <w:marLeft w:val="0"/>
              <w:marRight w:val="0"/>
              <w:marTop w:val="0"/>
              <w:marBottom w:val="0"/>
              <w:divBdr>
                <w:top w:val="single" w:sz="12" w:space="0" w:color="F89B1A"/>
                <w:left w:val="single" w:sz="6" w:space="0" w:color="C8D4DB"/>
                <w:bottom w:val="none" w:sz="0" w:space="0" w:color="auto"/>
                <w:right w:val="single" w:sz="6" w:space="0" w:color="C8D4DB"/>
              </w:divBdr>
              <w:divsChild>
                <w:div w:id="1006594557">
                  <w:marLeft w:val="0"/>
                  <w:marRight w:val="0"/>
                  <w:marTop w:val="0"/>
                  <w:marBottom w:val="0"/>
                  <w:divBdr>
                    <w:top w:val="none" w:sz="0" w:space="0" w:color="auto"/>
                    <w:left w:val="none" w:sz="0" w:space="0" w:color="auto"/>
                    <w:bottom w:val="none" w:sz="0" w:space="0" w:color="auto"/>
                    <w:right w:val="none" w:sz="0" w:space="0" w:color="auto"/>
                  </w:divBdr>
                  <w:divsChild>
                    <w:div w:id="411706759">
                      <w:marLeft w:val="0"/>
                      <w:marRight w:val="0"/>
                      <w:marTop w:val="0"/>
                      <w:marBottom w:val="0"/>
                      <w:divBdr>
                        <w:top w:val="none" w:sz="0" w:space="0" w:color="auto"/>
                        <w:left w:val="none" w:sz="0" w:space="0" w:color="auto"/>
                        <w:bottom w:val="none" w:sz="0" w:space="0" w:color="auto"/>
                        <w:right w:val="none" w:sz="0" w:space="0" w:color="auto"/>
                      </w:divBdr>
                      <w:divsChild>
                        <w:div w:id="480081275">
                          <w:marLeft w:val="0"/>
                          <w:marRight w:val="225"/>
                          <w:marTop w:val="0"/>
                          <w:marBottom w:val="0"/>
                          <w:divBdr>
                            <w:top w:val="none" w:sz="0" w:space="0" w:color="auto"/>
                            <w:left w:val="none" w:sz="0" w:space="0" w:color="auto"/>
                            <w:bottom w:val="none" w:sz="0" w:space="0" w:color="auto"/>
                            <w:right w:val="none" w:sz="0" w:space="0" w:color="auto"/>
                          </w:divBdr>
                          <w:divsChild>
                            <w:div w:id="1132283866">
                              <w:marLeft w:val="0"/>
                              <w:marRight w:val="0"/>
                              <w:marTop w:val="0"/>
                              <w:marBottom w:val="0"/>
                              <w:divBdr>
                                <w:top w:val="none" w:sz="0" w:space="0" w:color="auto"/>
                                <w:left w:val="none" w:sz="0" w:space="0" w:color="auto"/>
                                <w:bottom w:val="none" w:sz="0" w:space="0" w:color="auto"/>
                                <w:right w:val="none" w:sz="0" w:space="0" w:color="auto"/>
                              </w:divBdr>
                              <w:divsChild>
                                <w:div w:id="1280717853">
                                  <w:marLeft w:val="0"/>
                                  <w:marRight w:val="0"/>
                                  <w:marTop w:val="0"/>
                                  <w:marBottom w:val="0"/>
                                  <w:divBdr>
                                    <w:top w:val="none" w:sz="0" w:space="0" w:color="auto"/>
                                    <w:left w:val="none" w:sz="0" w:space="0" w:color="auto"/>
                                    <w:bottom w:val="none" w:sz="0" w:space="0" w:color="auto"/>
                                    <w:right w:val="none" w:sz="0" w:space="0" w:color="auto"/>
                                  </w:divBdr>
                                  <w:divsChild>
                                    <w:div w:id="4017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88641">
                          <w:marLeft w:val="0"/>
                          <w:marRight w:val="0"/>
                          <w:marTop w:val="150"/>
                          <w:marBottom w:val="0"/>
                          <w:divBdr>
                            <w:top w:val="none" w:sz="0" w:space="0" w:color="auto"/>
                            <w:left w:val="none" w:sz="0" w:space="0" w:color="auto"/>
                            <w:bottom w:val="none" w:sz="0" w:space="0" w:color="auto"/>
                            <w:right w:val="none" w:sz="0" w:space="0" w:color="auto"/>
                          </w:divBdr>
                          <w:divsChild>
                            <w:div w:id="1829592083">
                              <w:marLeft w:val="0"/>
                              <w:marRight w:val="0"/>
                              <w:marTop w:val="0"/>
                              <w:marBottom w:val="0"/>
                              <w:divBdr>
                                <w:top w:val="single" w:sz="2" w:space="0" w:color="BDC8D5"/>
                                <w:left w:val="single" w:sz="2" w:space="0" w:color="BDC8D5"/>
                                <w:bottom w:val="single" w:sz="2" w:space="8" w:color="BDC8D5"/>
                                <w:right w:val="single" w:sz="2" w:space="0" w:color="BDC8D5"/>
                              </w:divBdr>
                              <w:divsChild>
                                <w:div w:id="783383009">
                                  <w:marLeft w:val="0"/>
                                  <w:marRight w:val="0"/>
                                  <w:marTop w:val="0"/>
                                  <w:marBottom w:val="0"/>
                                  <w:divBdr>
                                    <w:top w:val="none" w:sz="0" w:space="0" w:color="auto"/>
                                    <w:left w:val="none" w:sz="0" w:space="0" w:color="auto"/>
                                    <w:bottom w:val="none" w:sz="0" w:space="0" w:color="auto"/>
                                    <w:right w:val="none" w:sz="0" w:space="0" w:color="auto"/>
                                  </w:divBdr>
                                </w:div>
                                <w:div w:id="1546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7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7CDD-CC51-4441-B63E-525DE3B6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15</cp:revision>
  <dcterms:created xsi:type="dcterms:W3CDTF">2024-12-28T04:13:00Z</dcterms:created>
  <dcterms:modified xsi:type="dcterms:W3CDTF">2025-01-14T12:47:00Z</dcterms:modified>
</cp:coreProperties>
</file>